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C3943" w14:textId="41BA2E44" w:rsidR="00C50FC7" w:rsidRPr="00C50FC7" w:rsidRDefault="003D47EA" w:rsidP="00C50FC7">
      <w:pPr>
        <w:pStyle w:val="BodyText"/>
        <w:spacing w:before="240"/>
        <w:ind w:left="0"/>
        <w:jc w:val="right"/>
        <w:rPr>
          <w:rFonts w:cs="Times New Roman"/>
        </w:rPr>
      </w:pPr>
      <w:r w:rsidRPr="003D47EA">
        <w:rPr>
          <w:rFonts w:cs="Times New Roman"/>
        </w:rPr>
        <w:t>NPFC-2022-COMsm01-MIP0</w:t>
      </w:r>
      <w:r>
        <w:rPr>
          <w:rFonts w:cs="Times New Roman"/>
        </w:rPr>
        <w:t>1</w:t>
      </w:r>
    </w:p>
    <w:p w14:paraId="251DAD1D" w14:textId="77777777" w:rsidR="00C50FC7" w:rsidRPr="00C50FC7" w:rsidRDefault="00C50FC7" w:rsidP="00C50FC7">
      <w:pPr>
        <w:rPr>
          <w:rFonts w:ascii="Times New Roman" w:eastAsia="Times New Roman" w:hAnsi="Times New Roman" w:cs="Times New Roman"/>
          <w:sz w:val="24"/>
          <w:szCs w:val="24"/>
        </w:rPr>
      </w:pPr>
    </w:p>
    <w:p w14:paraId="25CBA4DF" w14:textId="11779D5D" w:rsidR="000D345B" w:rsidRDefault="00322C25" w:rsidP="00C50FC7">
      <w:pPr>
        <w:spacing w:after="40"/>
        <w:jc w:val="center"/>
        <w:rPr>
          <w:rFonts w:ascii="Times New Roman" w:eastAsia="Times New Roman" w:hAnsi="Times New Roman" w:cs="Times New Roman"/>
          <w:b/>
          <w:bCs/>
          <w:sz w:val="28"/>
          <w:szCs w:val="28"/>
        </w:rPr>
      </w:pPr>
      <w:r w:rsidRPr="00322C25">
        <w:rPr>
          <w:rFonts w:ascii="Times New Roman" w:eastAsia="Times New Roman" w:hAnsi="Times New Roman" w:cs="Times New Roman"/>
          <w:b/>
          <w:bCs/>
          <w:sz w:val="28"/>
          <w:szCs w:val="28"/>
        </w:rPr>
        <w:t>DETAILS</w:t>
      </w:r>
      <w:r w:rsidR="00084A41">
        <w:rPr>
          <w:rFonts w:ascii="Times New Roman" w:eastAsia="Times New Roman" w:hAnsi="Times New Roman" w:cs="Times New Roman"/>
          <w:b/>
          <w:bCs/>
          <w:sz w:val="28"/>
          <w:szCs w:val="28"/>
        </w:rPr>
        <w:t xml:space="preserve"> FOR </w:t>
      </w:r>
      <w:r w:rsidR="00805C8D" w:rsidRPr="00805C8D">
        <w:rPr>
          <w:rFonts w:ascii="Times New Roman" w:eastAsia="Times New Roman" w:hAnsi="Times New Roman" w:cs="Times New Roman"/>
          <w:b/>
          <w:bCs/>
          <w:sz w:val="28"/>
          <w:szCs w:val="28"/>
        </w:rPr>
        <w:t xml:space="preserve">THE </w:t>
      </w:r>
      <w:r w:rsidR="003D47EA">
        <w:rPr>
          <w:rFonts w:ascii="Times New Roman" w:eastAsia="Times New Roman" w:hAnsi="Times New Roman" w:cs="Times New Roman"/>
          <w:b/>
          <w:bCs/>
          <w:sz w:val="28"/>
          <w:szCs w:val="28"/>
        </w:rPr>
        <w:t>1</w:t>
      </w:r>
      <w:r w:rsidR="003D47EA" w:rsidRPr="003D47EA">
        <w:rPr>
          <w:rFonts w:ascii="Times New Roman" w:eastAsia="Times New Roman" w:hAnsi="Times New Roman" w:cs="Times New Roman"/>
          <w:b/>
          <w:bCs/>
          <w:sz w:val="28"/>
          <w:szCs w:val="28"/>
          <w:vertAlign w:val="superscript"/>
        </w:rPr>
        <w:t>ST</w:t>
      </w:r>
      <w:r w:rsidR="003D47EA">
        <w:rPr>
          <w:rFonts w:ascii="Times New Roman" w:eastAsia="Times New Roman" w:hAnsi="Times New Roman" w:cs="Times New Roman"/>
          <w:b/>
          <w:bCs/>
          <w:sz w:val="28"/>
          <w:szCs w:val="28"/>
        </w:rPr>
        <w:t xml:space="preserve"> SPECIAL MEETING OF THE COMMISSION</w:t>
      </w:r>
    </w:p>
    <w:p w14:paraId="7E86E90E" w14:textId="34DCB8B3" w:rsidR="00322C25" w:rsidRDefault="00322C25" w:rsidP="00C50FC7">
      <w:pPr>
        <w:spacing w:after="40"/>
        <w:jc w:val="center"/>
        <w:rPr>
          <w:rFonts w:ascii="Times New Roman" w:eastAsia="Times New Roman" w:hAnsi="Times New Roman" w:cs="Times New Roman"/>
          <w:b/>
          <w:bCs/>
          <w:sz w:val="28"/>
          <w:szCs w:val="28"/>
        </w:rPr>
      </w:pPr>
    </w:p>
    <w:p w14:paraId="73E8E952" w14:textId="657A93DF" w:rsidR="00C50FC7" w:rsidRPr="003D47EA" w:rsidRDefault="003D47EA" w:rsidP="00C50FC7">
      <w:pPr>
        <w:spacing w:after="4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18 October</w:t>
      </w:r>
      <w:r w:rsidRPr="003D47EA">
        <w:rPr>
          <w:rFonts w:ascii="Times New Roman" w:eastAsia="Times New Roman" w:hAnsi="Times New Roman" w:cs="Times New Roman"/>
          <w:b/>
          <w:bCs/>
          <w:sz w:val="24"/>
          <w:szCs w:val="24"/>
        </w:rPr>
        <w:t xml:space="preserve"> </w:t>
      </w:r>
      <w:r w:rsidR="001F2234" w:rsidRPr="003D47EA">
        <w:rPr>
          <w:rFonts w:ascii="Times New Roman" w:eastAsia="Times New Roman" w:hAnsi="Times New Roman" w:cs="Times New Roman"/>
          <w:b/>
          <w:bCs/>
          <w:sz w:val="24"/>
          <w:szCs w:val="24"/>
        </w:rPr>
        <w:t>2022</w:t>
      </w:r>
    </w:p>
    <w:p w14:paraId="0266E93A" w14:textId="77777777" w:rsidR="00C50FC7" w:rsidRPr="00093A41" w:rsidRDefault="00C50FC7" w:rsidP="00093A41">
      <w:pPr>
        <w:pStyle w:val="BodyText"/>
        <w:ind w:left="0"/>
        <w:rPr>
          <w:rFonts w:cs="Times New Roman"/>
        </w:rPr>
      </w:pPr>
    </w:p>
    <w:p w14:paraId="410E0979" w14:textId="428411BF" w:rsidR="00322C25" w:rsidRPr="00093A41" w:rsidRDefault="00322C25" w:rsidP="00456DFC">
      <w:pPr>
        <w:pStyle w:val="BodyText"/>
        <w:tabs>
          <w:tab w:val="left" w:pos="8597"/>
        </w:tabs>
        <w:ind w:left="0"/>
        <w:jc w:val="both"/>
        <w:rPr>
          <w:rFonts w:cs="Times New Roman"/>
        </w:rPr>
      </w:pPr>
      <w:r w:rsidRPr="00093A41">
        <w:rPr>
          <w:rFonts w:cs="Times New Roman"/>
        </w:rPr>
        <w:t xml:space="preserve">This is general information to assist </w:t>
      </w:r>
      <w:r w:rsidRPr="00093A41">
        <w:rPr>
          <w:rFonts w:cs="Times New Roman"/>
          <w:spacing w:val="-3"/>
        </w:rPr>
        <w:t xml:space="preserve">you </w:t>
      </w:r>
      <w:r w:rsidRPr="00093A41">
        <w:rPr>
          <w:rFonts w:cs="Times New Roman"/>
        </w:rPr>
        <w:t xml:space="preserve">in your </w:t>
      </w:r>
      <w:r w:rsidR="008469B9">
        <w:rPr>
          <w:rFonts w:cs="Times New Roman"/>
        </w:rPr>
        <w:t>preparations for</w:t>
      </w:r>
      <w:r w:rsidRPr="00093A41">
        <w:rPr>
          <w:rFonts w:cs="Times New Roman"/>
        </w:rPr>
        <w:t xml:space="preserve"> the </w:t>
      </w:r>
      <w:r w:rsidR="00805C8D">
        <w:rPr>
          <w:rFonts w:cs="Times New Roman"/>
        </w:rPr>
        <w:t>meeting</w:t>
      </w:r>
      <w:r w:rsidRPr="00093A41">
        <w:rPr>
          <w:rFonts w:cs="Times New Roman"/>
        </w:rPr>
        <w:t>. This information package</w:t>
      </w:r>
      <w:r w:rsidRPr="00093A41">
        <w:rPr>
          <w:rFonts w:cs="Times New Roman"/>
          <w:spacing w:val="-5"/>
        </w:rPr>
        <w:t xml:space="preserve"> </w:t>
      </w:r>
      <w:r w:rsidRPr="00093A41">
        <w:rPr>
          <w:rFonts w:cs="Times New Roman"/>
        </w:rPr>
        <w:t>includes:</w:t>
      </w:r>
    </w:p>
    <w:p w14:paraId="528E31A9" w14:textId="3FE7F962" w:rsidR="00322C25" w:rsidRPr="008E189C" w:rsidRDefault="00322C25" w:rsidP="00093A41">
      <w:pPr>
        <w:pStyle w:val="ListParagraph"/>
        <w:numPr>
          <w:ilvl w:val="0"/>
          <w:numId w:val="19"/>
        </w:numPr>
        <w:tabs>
          <w:tab w:val="left" w:pos="1241"/>
          <w:tab w:val="left" w:pos="1242"/>
        </w:tabs>
        <w:autoSpaceDE w:val="0"/>
        <w:autoSpaceDN w:val="0"/>
        <w:ind w:leftChars="0" w:left="709" w:firstLine="0"/>
        <w:jc w:val="left"/>
        <w:rPr>
          <w:rFonts w:ascii="Times New Roman" w:hAnsi="Times New Roman" w:cs="Times New Roman"/>
          <w:sz w:val="24"/>
          <w:szCs w:val="24"/>
        </w:rPr>
      </w:pPr>
      <w:r w:rsidRPr="008E189C">
        <w:rPr>
          <w:rFonts w:ascii="Times New Roman" w:hAnsi="Times New Roman" w:cs="Times New Roman"/>
          <w:sz w:val="24"/>
          <w:szCs w:val="24"/>
        </w:rPr>
        <w:t>Dates</w:t>
      </w:r>
      <w:r w:rsidR="00562720">
        <w:rPr>
          <w:rFonts w:ascii="Times New Roman" w:hAnsi="Times New Roman" w:cs="Times New Roman"/>
          <w:sz w:val="24"/>
          <w:szCs w:val="24"/>
        </w:rPr>
        <w:t xml:space="preserve"> and </w:t>
      </w:r>
      <w:r w:rsidR="00304E58">
        <w:rPr>
          <w:rFonts w:ascii="Times New Roman" w:hAnsi="Times New Roman" w:cs="Times New Roman"/>
          <w:sz w:val="24"/>
          <w:szCs w:val="24"/>
        </w:rPr>
        <w:t>Time</w:t>
      </w:r>
    </w:p>
    <w:p w14:paraId="341414E9" w14:textId="5FA99EBB" w:rsidR="00322C25" w:rsidRPr="008E189C" w:rsidRDefault="00562720" w:rsidP="00093A41">
      <w:pPr>
        <w:pStyle w:val="ListParagraph"/>
        <w:numPr>
          <w:ilvl w:val="0"/>
          <w:numId w:val="19"/>
        </w:numPr>
        <w:tabs>
          <w:tab w:val="left" w:pos="1241"/>
          <w:tab w:val="left" w:pos="1242"/>
        </w:tabs>
        <w:autoSpaceDE w:val="0"/>
        <w:autoSpaceDN w:val="0"/>
        <w:ind w:leftChars="0" w:left="709" w:firstLine="0"/>
        <w:jc w:val="left"/>
        <w:rPr>
          <w:rFonts w:ascii="Times New Roman" w:hAnsi="Times New Roman" w:cs="Times New Roman"/>
          <w:sz w:val="24"/>
          <w:szCs w:val="24"/>
        </w:rPr>
      </w:pPr>
      <w:r>
        <w:rPr>
          <w:rFonts w:ascii="Times New Roman" w:hAnsi="Times New Roman" w:cs="Times New Roman"/>
          <w:spacing w:val="-6"/>
          <w:sz w:val="24"/>
          <w:szCs w:val="24"/>
        </w:rPr>
        <w:t>Format</w:t>
      </w:r>
      <w:r w:rsidR="00322C25" w:rsidRPr="008E189C">
        <w:rPr>
          <w:rFonts w:ascii="Times New Roman" w:hAnsi="Times New Roman" w:cs="Times New Roman"/>
          <w:spacing w:val="-6"/>
          <w:sz w:val="24"/>
          <w:szCs w:val="24"/>
        </w:rPr>
        <w:t xml:space="preserve"> </w:t>
      </w:r>
      <w:r w:rsidR="00322C25" w:rsidRPr="008E189C">
        <w:rPr>
          <w:rFonts w:ascii="Times New Roman" w:hAnsi="Times New Roman" w:cs="Times New Roman"/>
          <w:sz w:val="24"/>
          <w:szCs w:val="24"/>
        </w:rPr>
        <w:t>of</w:t>
      </w:r>
      <w:r w:rsidR="00322C25" w:rsidRPr="008E189C">
        <w:rPr>
          <w:rFonts w:ascii="Times New Roman" w:hAnsi="Times New Roman" w:cs="Times New Roman"/>
          <w:spacing w:val="3"/>
          <w:sz w:val="24"/>
          <w:szCs w:val="24"/>
        </w:rPr>
        <w:t xml:space="preserve"> </w:t>
      </w:r>
      <w:r w:rsidR="00805C8D">
        <w:rPr>
          <w:rFonts w:ascii="Times New Roman" w:hAnsi="Times New Roman" w:cs="Times New Roman"/>
          <w:sz w:val="24"/>
          <w:szCs w:val="24"/>
        </w:rPr>
        <w:t>the Meeting</w:t>
      </w:r>
    </w:p>
    <w:p w14:paraId="0172F36F" w14:textId="20F3C6C1" w:rsidR="00322C25" w:rsidRPr="008E189C" w:rsidRDefault="002F7FDC" w:rsidP="00093A41">
      <w:pPr>
        <w:pStyle w:val="ListParagraph"/>
        <w:numPr>
          <w:ilvl w:val="0"/>
          <w:numId w:val="19"/>
        </w:numPr>
        <w:tabs>
          <w:tab w:val="left" w:pos="1241"/>
          <w:tab w:val="left" w:pos="1242"/>
        </w:tabs>
        <w:autoSpaceDE w:val="0"/>
        <w:autoSpaceDN w:val="0"/>
        <w:ind w:leftChars="0" w:left="709" w:firstLine="0"/>
        <w:jc w:val="left"/>
        <w:rPr>
          <w:rFonts w:ascii="Times New Roman" w:hAnsi="Times New Roman" w:cs="Times New Roman"/>
          <w:sz w:val="24"/>
          <w:szCs w:val="24"/>
        </w:rPr>
      </w:pPr>
      <w:r>
        <w:rPr>
          <w:rFonts w:ascii="Times New Roman" w:hAnsi="Times New Roman" w:cs="Times New Roman"/>
          <w:sz w:val="24"/>
          <w:szCs w:val="24"/>
        </w:rPr>
        <w:t>Registration</w:t>
      </w:r>
    </w:p>
    <w:p w14:paraId="31F1930F" w14:textId="11F872AB" w:rsidR="00322C25" w:rsidRPr="00C01FDA" w:rsidRDefault="00304E58" w:rsidP="00093A41">
      <w:pPr>
        <w:pStyle w:val="ListParagraph"/>
        <w:numPr>
          <w:ilvl w:val="0"/>
          <w:numId w:val="19"/>
        </w:numPr>
        <w:tabs>
          <w:tab w:val="left" w:pos="1241"/>
          <w:tab w:val="left" w:pos="1242"/>
        </w:tabs>
        <w:autoSpaceDE w:val="0"/>
        <w:autoSpaceDN w:val="0"/>
        <w:ind w:leftChars="0" w:left="709" w:firstLine="0"/>
        <w:jc w:val="left"/>
        <w:rPr>
          <w:rFonts w:ascii="Times New Roman" w:hAnsi="Times New Roman" w:cs="Times New Roman"/>
          <w:sz w:val="24"/>
          <w:szCs w:val="24"/>
        </w:rPr>
      </w:pPr>
      <w:r>
        <w:rPr>
          <w:rFonts w:ascii="Times New Roman" w:hAnsi="Times New Roman" w:cs="Times New Roman"/>
          <w:spacing w:val="-4"/>
          <w:sz w:val="24"/>
          <w:szCs w:val="24"/>
        </w:rPr>
        <w:t>Meeting Documents</w:t>
      </w:r>
    </w:p>
    <w:p w14:paraId="4AA6C375" w14:textId="77777777" w:rsidR="00322C25" w:rsidRPr="00093A41" w:rsidRDefault="00322C25" w:rsidP="00093A41">
      <w:pPr>
        <w:pStyle w:val="BodyText"/>
        <w:ind w:left="0"/>
        <w:rPr>
          <w:rFonts w:cs="Times New Roman"/>
        </w:rPr>
      </w:pPr>
    </w:p>
    <w:p w14:paraId="7AA54B06" w14:textId="5FD53F9C" w:rsidR="00322C25" w:rsidRDefault="0086639F" w:rsidP="008E189C">
      <w:pPr>
        <w:pStyle w:val="Heading2"/>
        <w:ind w:left="0"/>
      </w:pPr>
      <w:r w:rsidRPr="00093A41">
        <w:t>DATES</w:t>
      </w:r>
      <w:r w:rsidR="008469B9">
        <w:t xml:space="preserve"> AND TIME</w:t>
      </w:r>
      <w:r w:rsidR="00322C25" w:rsidRPr="00093A41">
        <w:t>:</w:t>
      </w:r>
    </w:p>
    <w:p w14:paraId="6AA1B65B" w14:textId="618E0BD7" w:rsidR="00A55630" w:rsidRDefault="00805C8D" w:rsidP="000D345B">
      <w:pPr>
        <w:pStyle w:val="Heading2"/>
        <w:ind w:left="0"/>
        <w:rPr>
          <w:b w:val="0"/>
          <w:bCs w:val="0"/>
        </w:rPr>
      </w:pPr>
      <w:r w:rsidRPr="00805C8D">
        <w:rPr>
          <w:b w:val="0"/>
        </w:rPr>
        <w:t xml:space="preserve">The </w:t>
      </w:r>
      <w:r w:rsidR="003D47EA">
        <w:rPr>
          <w:b w:val="0"/>
        </w:rPr>
        <w:t>Special meeting of the Commission</w:t>
      </w:r>
      <w:r w:rsidRPr="00805C8D">
        <w:rPr>
          <w:b w:val="0"/>
        </w:rPr>
        <w:t xml:space="preserve"> </w:t>
      </w:r>
      <w:r w:rsidR="00943D69">
        <w:rPr>
          <w:b w:val="0"/>
        </w:rPr>
        <w:t>will be held</w:t>
      </w:r>
      <w:r w:rsidRPr="00805C8D">
        <w:rPr>
          <w:b w:val="0"/>
        </w:rPr>
        <w:t xml:space="preserve"> </w:t>
      </w:r>
      <w:r w:rsidR="00943D69">
        <w:rPr>
          <w:b w:val="0"/>
        </w:rPr>
        <w:t>on</w:t>
      </w:r>
      <w:r w:rsidR="000D345B">
        <w:rPr>
          <w:b w:val="0"/>
        </w:rPr>
        <w:t xml:space="preserve"> </w:t>
      </w:r>
      <w:r w:rsidR="003D47EA">
        <w:rPr>
          <w:b w:val="0"/>
        </w:rPr>
        <w:t>18 October</w:t>
      </w:r>
      <w:r w:rsidR="001F2234" w:rsidRPr="001F2234">
        <w:rPr>
          <w:b w:val="0"/>
        </w:rPr>
        <w:t xml:space="preserve"> 2022</w:t>
      </w:r>
      <w:r w:rsidR="000D345B">
        <w:rPr>
          <w:b w:val="0"/>
        </w:rPr>
        <w:t xml:space="preserve">. </w:t>
      </w:r>
      <w:r w:rsidR="000D345B" w:rsidRPr="000D345B">
        <w:rPr>
          <w:b w:val="0"/>
          <w:bCs w:val="0"/>
        </w:rPr>
        <w:t xml:space="preserve">The meeting time is </w:t>
      </w:r>
      <w:r w:rsidR="000D345B" w:rsidRPr="00A6014C">
        <w:rPr>
          <w:b w:val="0"/>
          <w:bCs w:val="0"/>
        </w:rPr>
        <w:t>from</w:t>
      </w:r>
      <w:r w:rsidR="008469B9" w:rsidRPr="00A6014C">
        <w:rPr>
          <w:b w:val="0"/>
          <w:bCs w:val="0"/>
        </w:rPr>
        <w:t xml:space="preserve"> </w:t>
      </w:r>
      <w:r w:rsidR="003D47EA">
        <w:rPr>
          <w:b w:val="0"/>
          <w:bCs w:val="0"/>
        </w:rPr>
        <w:t>8</w:t>
      </w:r>
      <w:r w:rsidR="008469B9" w:rsidRPr="00A6014C">
        <w:rPr>
          <w:b w:val="0"/>
          <w:bCs w:val="0"/>
        </w:rPr>
        <w:t>am</w:t>
      </w:r>
      <w:r w:rsidR="000D345B" w:rsidRPr="00A6014C">
        <w:rPr>
          <w:b w:val="0"/>
          <w:bCs w:val="0"/>
        </w:rPr>
        <w:t xml:space="preserve"> to 1</w:t>
      </w:r>
      <w:r w:rsidR="003D47EA">
        <w:rPr>
          <w:b w:val="0"/>
          <w:bCs w:val="0"/>
        </w:rPr>
        <w:t>1a</w:t>
      </w:r>
      <w:r w:rsidR="000D345B" w:rsidRPr="00A6014C">
        <w:rPr>
          <w:b w:val="0"/>
          <w:bCs w:val="0"/>
        </w:rPr>
        <w:t>m</w:t>
      </w:r>
      <w:r w:rsidR="00A55630" w:rsidRPr="00A6014C">
        <w:rPr>
          <w:b w:val="0"/>
          <w:bCs w:val="0"/>
        </w:rPr>
        <w:t xml:space="preserve">, Tokyo time. </w:t>
      </w:r>
      <w:r w:rsidR="00D700E4" w:rsidRPr="00D700E4">
        <w:rPr>
          <w:b w:val="0"/>
          <w:bCs w:val="0"/>
        </w:rPr>
        <w:t>The respective time in different time zones of NPFC members is as follows:</w:t>
      </w:r>
    </w:p>
    <w:p w14:paraId="3B62233E" w14:textId="77777777" w:rsidR="003D47EA" w:rsidRPr="000512E8" w:rsidRDefault="003D47EA" w:rsidP="003D47EA">
      <w:pPr>
        <w:pStyle w:val="BodyText"/>
        <w:numPr>
          <w:ilvl w:val="0"/>
          <w:numId w:val="24"/>
        </w:numPr>
        <w:rPr>
          <w:rFonts w:cs="Times New Roman"/>
        </w:rPr>
      </w:pPr>
      <w:r w:rsidRPr="000512E8">
        <w:rPr>
          <w:rFonts w:cs="Times New Roman"/>
        </w:rPr>
        <w:t xml:space="preserve">15:00-18:00 (previous day) </w:t>
      </w:r>
      <w:r>
        <w:rPr>
          <w:rFonts w:cs="Times New Roman"/>
        </w:rPr>
        <w:t>-</w:t>
      </w:r>
      <w:r w:rsidRPr="000512E8">
        <w:rPr>
          <w:rFonts w:cs="Times New Roman"/>
        </w:rPr>
        <w:t xml:space="preserve"> Juneau, USA </w:t>
      </w:r>
    </w:p>
    <w:p w14:paraId="3EEEE029" w14:textId="3FF5F98F" w:rsidR="003D47EA" w:rsidRDefault="003D47EA" w:rsidP="003D47EA">
      <w:pPr>
        <w:pStyle w:val="BodyText"/>
        <w:numPr>
          <w:ilvl w:val="0"/>
          <w:numId w:val="24"/>
        </w:numPr>
        <w:rPr>
          <w:rFonts w:cs="Times New Roman"/>
        </w:rPr>
      </w:pPr>
      <w:r w:rsidRPr="000512E8">
        <w:rPr>
          <w:rFonts w:cs="Times New Roman"/>
        </w:rPr>
        <w:t xml:space="preserve">19:00-22:00 (previous day) </w:t>
      </w:r>
      <w:r>
        <w:rPr>
          <w:rFonts w:cs="Times New Roman"/>
        </w:rPr>
        <w:t>-</w:t>
      </w:r>
      <w:r w:rsidRPr="000512E8">
        <w:rPr>
          <w:rFonts w:cs="Times New Roman"/>
        </w:rPr>
        <w:t xml:space="preserve"> Ottawa, Canada / Washington DC, USA</w:t>
      </w:r>
    </w:p>
    <w:p w14:paraId="5A73AF4D" w14:textId="1CB4E93E" w:rsidR="00863AE7" w:rsidRPr="000512E8" w:rsidRDefault="00863AE7" w:rsidP="003D47EA">
      <w:pPr>
        <w:pStyle w:val="BodyText"/>
        <w:numPr>
          <w:ilvl w:val="0"/>
          <w:numId w:val="24"/>
        </w:numPr>
        <w:rPr>
          <w:rFonts w:cs="Times New Roman"/>
        </w:rPr>
      </w:pPr>
      <w:r>
        <w:rPr>
          <w:rFonts w:cs="Times New Roman"/>
        </w:rPr>
        <w:t xml:space="preserve">0:00-03:00 – </w:t>
      </w:r>
      <w:r w:rsidRPr="00863AE7">
        <w:rPr>
          <w:rFonts w:cs="Times New Roman"/>
        </w:rPr>
        <w:t>Brussels</w:t>
      </w:r>
      <w:r>
        <w:rPr>
          <w:rFonts w:cs="Times New Roman"/>
        </w:rPr>
        <w:t>, EU</w:t>
      </w:r>
    </w:p>
    <w:p w14:paraId="6D1A482D" w14:textId="42DE0033" w:rsidR="003D47EA" w:rsidRPr="000512E8" w:rsidRDefault="003D47EA" w:rsidP="003D47EA">
      <w:pPr>
        <w:pStyle w:val="BodyText"/>
        <w:numPr>
          <w:ilvl w:val="0"/>
          <w:numId w:val="24"/>
        </w:numPr>
        <w:rPr>
          <w:rFonts w:cs="Times New Roman"/>
        </w:rPr>
      </w:pPr>
      <w:r w:rsidRPr="000512E8">
        <w:rPr>
          <w:rFonts w:cs="Times New Roman"/>
        </w:rPr>
        <w:t>0</w:t>
      </w:r>
      <w:r w:rsidR="00863AE7">
        <w:rPr>
          <w:rFonts w:cs="Times New Roman"/>
        </w:rPr>
        <w:t>7</w:t>
      </w:r>
      <w:r w:rsidRPr="000512E8">
        <w:rPr>
          <w:rFonts w:cs="Times New Roman"/>
        </w:rPr>
        <w:t>:00-1</w:t>
      </w:r>
      <w:r w:rsidR="00863AE7">
        <w:rPr>
          <w:rFonts w:cs="Times New Roman"/>
        </w:rPr>
        <w:t>0</w:t>
      </w:r>
      <w:r w:rsidRPr="000512E8">
        <w:rPr>
          <w:rFonts w:cs="Times New Roman"/>
        </w:rPr>
        <w:t xml:space="preserve">:00 - Beijing, China / Taipei, Chinese Taipei </w:t>
      </w:r>
    </w:p>
    <w:p w14:paraId="244FEAE6" w14:textId="07064D9E" w:rsidR="003D47EA" w:rsidRDefault="003D47EA" w:rsidP="003D47EA">
      <w:pPr>
        <w:pStyle w:val="BodyText"/>
        <w:numPr>
          <w:ilvl w:val="0"/>
          <w:numId w:val="24"/>
        </w:numPr>
        <w:rPr>
          <w:rFonts w:cs="Times New Roman"/>
        </w:rPr>
      </w:pPr>
      <w:r w:rsidRPr="000512E8">
        <w:rPr>
          <w:rFonts w:cs="Times New Roman"/>
        </w:rPr>
        <w:t>0</w:t>
      </w:r>
      <w:r w:rsidR="00863AE7">
        <w:rPr>
          <w:rFonts w:cs="Times New Roman"/>
        </w:rPr>
        <w:t>8</w:t>
      </w:r>
      <w:r w:rsidRPr="000512E8">
        <w:rPr>
          <w:rFonts w:cs="Times New Roman"/>
        </w:rPr>
        <w:t>:00-1</w:t>
      </w:r>
      <w:r w:rsidR="00863AE7">
        <w:rPr>
          <w:rFonts w:cs="Times New Roman"/>
        </w:rPr>
        <w:t>1</w:t>
      </w:r>
      <w:r w:rsidRPr="000512E8">
        <w:rPr>
          <w:rFonts w:cs="Times New Roman"/>
        </w:rPr>
        <w:t xml:space="preserve">:00 - Tokyo, Japan / Seoul, Korea </w:t>
      </w:r>
    </w:p>
    <w:p w14:paraId="28F33978" w14:textId="63F9B663" w:rsidR="003D47EA" w:rsidRPr="000512E8" w:rsidRDefault="003D47EA" w:rsidP="003D47EA">
      <w:pPr>
        <w:pStyle w:val="BodyText"/>
        <w:numPr>
          <w:ilvl w:val="0"/>
          <w:numId w:val="24"/>
        </w:numPr>
        <w:rPr>
          <w:rFonts w:cs="Times New Roman"/>
        </w:rPr>
      </w:pPr>
      <w:r w:rsidRPr="000512E8">
        <w:rPr>
          <w:rFonts w:cs="Times New Roman"/>
        </w:rPr>
        <w:t>0</w:t>
      </w:r>
      <w:r w:rsidR="00863AE7">
        <w:rPr>
          <w:rFonts w:cs="Times New Roman"/>
        </w:rPr>
        <w:t>2</w:t>
      </w:r>
      <w:r w:rsidRPr="000512E8">
        <w:rPr>
          <w:rFonts w:cs="Times New Roman"/>
        </w:rPr>
        <w:t>:00-0</w:t>
      </w:r>
      <w:r w:rsidR="00DC0660">
        <w:rPr>
          <w:rFonts w:cs="Times New Roman"/>
        </w:rPr>
        <w:t>5</w:t>
      </w:r>
      <w:r w:rsidRPr="000512E8">
        <w:rPr>
          <w:rFonts w:cs="Times New Roman"/>
        </w:rPr>
        <w:t>:00 - Moscow, Russia</w:t>
      </w:r>
    </w:p>
    <w:p w14:paraId="15F0881D" w14:textId="5B9360D0" w:rsidR="003D47EA" w:rsidRPr="000512E8" w:rsidRDefault="00863AE7" w:rsidP="003D47EA">
      <w:pPr>
        <w:pStyle w:val="BodyText"/>
        <w:numPr>
          <w:ilvl w:val="0"/>
          <w:numId w:val="24"/>
        </w:numPr>
        <w:rPr>
          <w:rFonts w:cs="Times New Roman"/>
        </w:rPr>
      </w:pPr>
      <w:r>
        <w:rPr>
          <w:rFonts w:cs="Times New Roman"/>
        </w:rPr>
        <w:t>9</w:t>
      </w:r>
      <w:r w:rsidR="003D47EA" w:rsidRPr="000512E8">
        <w:rPr>
          <w:rFonts w:cs="Times New Roman"/>
        </w:rPr>
        <w:t>:00-1</w:t>
      </w:r>
      <w:r>
        <w:rPr>
          <w:rFonts w:cs="Times New Roman"/>
        </w:rPr>
        <w:t>2</w:t>
      </w:r>
      <w:r w:rsidR="003D47EA" w:rsidRPr="000512E8">
        <w:rPr>
          <w:rFonts w:cs="Times New Roman"/>
        </w:rPr>
        <w:t>:00 - Vladivostok, Russia</w:t>
      </w:r>
    </w:p>
    <w:p w14:paraId="47A27A01" w14:textId="2B0AE22B" w:rsidR="003D47EA" w:rsidRPr="000512E8" w:rsidRDefault="003D47EA" w:rsidP="003D47EA">
      <w:pPr>
        <w:pStyle w:val="BodyText"/>
        <w:numPr>
          <w:ilvl w:val="0"/>
          <w:numId w:val="24"/>
        </w:numPr>
        <w:rPr>
          <w:rFonts w:cs="Times New Roman"/>
        </w:rPr>
      </w:pPr>
      <w:r w:rsidRPr="000512E8">
        <w:rPr>
          <w:rFonts w:cs="Times New Roman"/>
        </w:rPr>
        <w:t>1</w:t>
      </w:r>
      <w:r w:rsidR="00863AE7">
        <w:rPr>
          <w:rFonts w:cs="Times New Roman"/>
        </w:rPr>
        <w:t>0</w:t>
      </w:r>
      <w:r w:rsidRPr="000512E8">
        <w:rPr>
          <w:rFonts w:cs="Times New Roman"/>
        </w:rPr>
        <w:t>:00-1</w:t>
      </w:r>
      <w:r w:rsidR="00863AE7">
        <w:rPr>
          <w:rFonts w:cs="Times New Roman"/>
        </w:rPr>
        <w:t>3</w:t>
      </w:r>
      <w:r w:rsidRPr="000512E8">
        <w:rPr>
          <w:rFonts w:cs="Times New Roman"/>
        </w:rPr>
        <w:t>:00 - Port Vila, Vanuatu</w:t>
      </w:r>
    </w:p>
    <w:p w14:paraId="4F6479E2" w14:textId="77777777" w:rsidR="00A55630" w:rsidRDefault="00A55630" w:rsidP="00093A41">
      <w:pPr>
        <w:pStyle w:val="BodyText"/>
        <w:ind w:left="0"/>
        <w:rPr>
          <w:rFonts w:cs="Times New Roman"/>
        </w:rPr>
      </w:pPr>
    </w:p>
    <w:p w14:paraId="46762950" w14:textId="71D439A5" w:rsidR="00322C25" w:rsidRPr="00093A41" w:rsidRDefault="00562720" w:rsidP="00093A41">
      <w:pPr>
        <w:pStyle w:val="Heading2"/>
        <w:ind w:left="0"/>
      </w:pPr>
      <w:r>
        <w:t>FORMAT</w:t>
      </w:r>
      <w:r w:rsidR="0086639F" w:rsidRPr="00093A41">
        <w:t xml:space="preserve"> OF </w:t>
      </w:r>
      <w:r w:rsidR="00DF6FDF">
        <w:t>THE MEETING</w:t>
      </w:r>
    </w:p>
    <w:p w14:paraId="40D0CBE3" w14:textId="6AA9E7D7" w:rsidR="00F77FF6" w:rsidRDefault="00562720" w:rsidP="00B51454">
      <w:pPr>
        <w:pStyle w:val="BodyText"/>
        <w:ind w:left="0"/>
        <w:jc w:val="both"/>
        <w:rPr>
          <w:rFonts w:cs="Times New Roman"/>
        </w:rPr>
      </w:pPr>
      <w:r>
        <w:rPr>
          <w:rFonts w:cs="Times New Roman"/>
        </w:rPr>
        <w:t xml:space="preserve">The meeting will be held in the format of video conferencing via WebEx. The </w:t>
      </w:r>
      <w:r w:rsidRPr="004A32E3">
        <w:rPr>
          <w:rFonts w:cs="Times New Roman"/>
          <w:u w:val="single"/>
        </w:rPr>
        <w:t>registered participants</w:t>
      </w:r>
      <w:r>
        <w:rPr>
          <w:rFonts w:cs="Times New Roman"/>
        </w:rPr>
        <w:t xml:space="preserve"> will receive an invitation </w:t>
      </w:r>
      <w:r w:rsidR="00DA0F50">
        <w:rPr>
          <w:rFonts w:cs="Times New Roman"/>
        </w:rPr>
        <w:t>to</w:t>
      </w:r>
      <w:r>
        <w:rPr>
          <w:rFonts w:cs="Times New Roman"/>
        </w:rPr>
        <w:t xml:space="preserve"> </w:t>
      </w:r>
      <w:r w:rsidR="00297976">
        <w:rPr>
          <w:rFonts w:cs="Times New Roman"/>
        </w:rPr>
        <w:t xml:space="preserve">the </w:t>
      </w:r>
      <w:r>
        <w:rPr>
          <w:rFonts w:cs="Times New Roman"/>
        </w:rPr>
        <w:t xml:space="preserve">meeting by email. </w:t>
      </w:r>
    </w:p>
    <w:p w14:paraId="44EA31F2" w14:textId="21690F60" w:rsidR="00562720" w:rsidRDefault="00EA5EAA" w:rsidP="00B51454">
      <w:pPr>
        <w:pStyle w:val="BodyText"/>
        <w:ind w:left="0"/>
        <w:jc w:val="both"/>
        <w:rPr>
          <w:rFonts w:cs="Times New Roman"/>
        </w:rPr>
      </w:pPr>
      <w:r>
        <w:rPr>
          <w:rFonts w:cs="Times New Roman"/>
        </w:rPr>
        <w:t>In the invitation email, c</w:t>
      </w:r>
      <w:r w:rsidR="00562720">
        <w:rPr>
          <w:rFonts w:cs="Times New Roman"/>
        </w:rPr>
        <w:t xml:space="preserve">lick </w:t>
      </w:r>
      <w:r w:rsidR="00562720" w:rsidRPr="004A32E3">
        <w:rPr>
          <w:rFonts w:cs="Times New Roman"/>
        </w:rPr>
        <w:t>Join</w:t>
      </w:r>
      <w:r w:rsidR="00562720">
        <w:rPr>
          <w:rFonts w:cs="Times New Roman"/>
        </w:rPr>
        <w:t xml:space="preserve"> to connect to a meeting. </w:t>
      </w:r>
      <w:r w:rsidR="00DA0F50">
        <w:rPr>
          <w:rFonts w:cs="Times New Roman"/>
        </w:rPr>
        <w:t>Detailed information</w:t>
      </w:r>
      <w:r w:rsidR="002F2A38">
        <w:rPr>
          <w:rFonts w:cs="Times New Roman"/>
        </w:rPr>
        <w:t xml:space="preserve"> about how to join a WebEx meeting, </w:t>
      </w:r>
      <w:r w:rsidR="00354AB6">
        <w:rPr>
          <w:rFonts w:cs="Times New Roman"/>
        </w:rPr>
        <w:t xml:space="preserve">how to use control bars for meeting operation, </w:t>
      </w:r>
      <w:r w:rsidR="002F2A38">
        <w:rPr>
          <w:rFonts w:cs="Times New Roman"/>
        </w:rPr>
        <w:t>h</w:t>
      </w:r>
      <w:r w:rsidR="002F2A38" w:rsidRPr="002F2A38">
        <w:rPr>
          <w:rFonts w:cs="Times New Roman"/>
        </w:rPr>
        <w:t xml:space="preserve">ow </w:t>
      </w:r>
      <w:r w:rsidR="002F2A38">
        <w:rPr>
          <w:rFonts w:cs="Times New Roman"/>
        </w:rPr>
        <w:t>to</w:t>
      </w:r>
      <w:r w:rsidR="002F2A38" w:rsidRPr="002F2A38">
        <w:rPr>
          <w:rFonts w:cs="Times New Roman"/>
        </w:rPr>
        <w:t xml:space="preserve"> raise your hand </w:t>
      </w:r>
      <w:r w:rsidR="002F2A38">
        <w:rPr>
          <w:rFonts w:cs="Times New Roman"/>
        </w:rPr>
        <w:t>to speak and how to share your screen is available in Annex 1.</w:t>
      </w:r>
    </w:p>
    <w:p w14:paraId="07C3002D" w14:textId="77777777" w:rsidR="00354AB6" w:rsidRDefault="00354AB6" w:rsidP="00B51454">
      <w:pPr>
        <w:pStyle w:val="BodyText"/>
        <w:ind w:left="0"/>
        <w:jc w:val="both"/>
        <w:rPr>
          <w:rFonts w:cs="Times New Roman"/>
        </w:rPr>
      </w:pPr>
    </w:p>
    <w:p w14:paraId="24A383B2" w14:textId="4826F686" w:rsidR="00635101" w:rsidRDefault="00635101" w:rsidP="00B51454">
      <w:pPr>
        <w:pStyle w:val="BodyText"/>
        <w:ind w:left="0"/>
        <w:jc w:val="both"/>
        <w:rPr>
          <w:rFonts w:cs="Times New Roman"/>
        </w:rPr>
      </w:pPr>
      <w:r w:rsidRPr="00635101">
        <w:rPr>
          <w:rFonts w:cs="Times New Roman"/>
        </w:rPr>
        <w:t>The meeting site will be open 30 minutes before the meeting time</w:t>
      </w:r>
      <w:r>
        <w:rPr>
          <w:rFonts w:cs="Times New Roman"/>
        </w:rPr>
        <w:t>. Participants are advised to join meeting 1</w:t>
      </w:r>
      <w:r w:rsidR="00D700E4">
        <w:rPr>
          <w:rFonts w:cs="Times New Roman"/>
        </w:rPr>
        <w:t>0</w:t>
      </w:r>
      <w:r>
        <w:rPr>
          <w:rFonts w:cs="Times New Roman"/>
        </w:rPr>
        <w:t>-</w:t>
      </w:r>
      <w:r w:rsidR="00D700E4">
        <w:rPr>
          <w:rFonts w:cs="Times New Roman"/>
        </w:rPr>
        <w:t>3</w:t>
      </w:r>
      <w:r>
        <w:rPr>
          <w:rFonts w:cs="Times New Roman"/>
        </w:rPr>
        <w:t>0 min in advance.</w:t>
      </w:r>
    </w:p>
    <w:p w14:paraId="388F42D8" w14:textId="77777777" w:rsidR="00C60F7E" w:rsidRPr="00A549D8" w:rsidRDefault="00C60F7E" w:rsidP="00B51454">
      <w:pPr>
        <w:pStyle w:val="BodyText"/>
        <w:ind w:left="0"/>
        <w:rPr>
          <w:rFonts w:eastAsia="Malgun Gothic" w:cs="Times New Roman"/>
          <w:lang w:eastAsia="ko-KR"/>
        </w:rPr>
      </w:pPr>
    </w:p>
    <w:p w14:paraId="605F6EC3" w14:textId="2AC3D9E9" w:rsidR="00322C25" w:rsidRPr="00093A41" w:rsidRDefault="005C38D1" w:rsidP="00093A41">
      <w:pPr>
        <w:pStyle w:val="Heading2"/>
        <w:ind w:left="0"/>
        <w:jc w:val="left"/>
      </w:pPr>
      <w:r>
        <w:lastRenderedPageBreak/>
        <w:t>REGISTRATION</w:t>
      </w:r>
    </w:p>
    <w:p w14:paraId="108B0668" w14:textId="76E9C6E8" w:rsidR="005C38D1" w:rsidRDefault="005C38D1" w:rsidP="00911F22">
      <w:pPr>
        <w:pStyle w:val="BodyText"/>
        <w:ind w:left="0"/>
        <w:rPr>
          <w:rFonts w:eastAsiaTheme="minorEastAsia" w:cs="Times New Roman"/>
          <w:kern w:val="2"/>
          <w:lang w:eastAsia="ja-JP"/>
        </w:rPr>
      </w:pPr>
      <w:r>
        <w:rPr>
          <w:rFonts w:eastAsiaTheme="minorEastAsia" w:cs="Times New Roman"/>
          <w:kern w:val="2"/>
          <w:lang w:eastAsia="ja-JP"/>
        </w:rPr>
        <w:t>C</w:t>
      </w:r>
      <w:r w:rsidRPr="005C38D1">
        <w:rPr>
          <w:rFonts w:eastAsiaTheme="minorEastAsia" w:cs="Times New Roman"/>
          <w:kern w:val="2"/>
          <w:lang w:eastAsia="ja-JP"/>
        </w:rPr>
        <w:t xml:space="preserve">ontact information is necessary for </w:t>
      </w:r>
      <w:r>
        <w:rPr>
          <w:rFonts w:eastAsiaTheme="minorEastAsia" w:cs="Times New Roman"/>
          <w:kern w:val="2"/>
          <w:lang w:eastAsia="ja-JP"/>
        </w:rPr>
        <w:t>organization of the meeting</w:t>
      </w:r>
      <w:r w:rsidRPr="005C38D1">
        <w:rPr>
          <w:rFonts w:eastAsiaTheme="minorEastAsia" w:cs="Times New Roman"/>
          <w:kern w:val="2"/>
          <w:lang w:eastAsia="ja-JP"/>
        </w:rPr>
        <w:t xml:space="preserve">. </w:t>
      </w:r>
      <w:r w:rsidR="00BE32E9">
        <w:rPr>
          <w:rFonts w:eastAsiaTheme="minorEastAsia" w:cs="Times New Roman"/>
          <w:kern w:val="2"/>
          <w:lang w:eastAsia="ja-JP"/>
        </w:rPr>
        <w:t>Please register th</w:t>
      </w:r>
      <w:r w:rsidR="00347CD5">
        <w:rPr>
          <w:rFonts w:eastAsiaTheme="minorEastAsia" w:cs="Times New Roman"/>
          <w:kern w:val="2"/>
          <w:lang w:eastAsia="ja-JP"/>
        </w:rPr>
        <w:t>r</w:t>
      </w:r>
      <w:r w:rsidR="00BE32E9">
        <w:rPr>
          <w:rFonts w:eastAsiaTheme="minorEastAsia" w:cs="Times New Roman"/>
          <w:kern w:val="2"/>
          <w:lang w:eastAsia="ja-JP"/>
        </w:rPr>
        <w:t xml:space="preserve">ough an </w:t>
      </w:r>
      <w:hyperlink r:id="rId8" w:history="1">
        <w:r w:rsidR="00BE32E9" w:rsidRPr="005C746D">
          <w:rPr>
            <w:rStyle w:val="Hyperlink"/>
            <w:rFonts w:eastAsiaTheme="minorEastAsia" w:cs="Times New Roman"/>
            <w:kern w:val="2"/>
            <w:lang w:eastAsia="ja-JP"/>
          </w:rPr>
          <w:t>o</w:t>
        </w:r>
        <w:r w:rsidR="004B18E2" w:rsidRPr="005C746D">
          <w:rPr>
            <w:rStyle w:val="Hyperlink"/>
            <w:rFonts w:eastAsiaTheme="minorEastAsia" w:cs="Times New Roman"/>
            <w:kern w:val="2"/>
            <w:lang w:eastAsia="ja-JP"/>
          </w:rPr>
          <w:t>nline registration</w:t>
        </w:r>
      </w:hyperlink>
      <w:r w:rsidR="004B18E2" w:rsidRPr="004B18E2">
        <w:rPr>
          <w:rFonts w:eastAsiaTheme="minorEastAsia" w:cs="Times New Roman"/>
          <w:kern w:val="2"/>
          <w:lang w:eastAsia="ja-JP"/>
        </w:rPr>
        <w:t xml:space="preserve"> service on the NPFC website. </w:t>
      </w:r>
      <w:r w:rsidR="00BE32E9">
        <w:rPr>
          <w:rFonts w:eastAsiaTheme="minorEastAsia" w:cs="Times New Roman"/>
          <w:kern w:val="2"/>
          <w:lang w:eastAsia="ja-JP"/>
        </w:rPr>
        <w:t>Logging in is required</w:t>
      </w:r>
      <w:r w:rsidR="004B18E2" w:rsidRPr="004B18E2">
        <w:rPr>
          <w:rFonts w:eastAsiaTheme="minorEastAsia" w:cs="Times New Roman"/>
          <w:kern w:val="2"/>
          <w:lang w:eastAsia="ja-JP"/>
        </w:rPr>
        <w:t xml:space="preserve"> to be able to register. The deadline for registration is </w:t>
      </w:r>
      <w:r w:rsidR="00D700E4">
        <w:rPr>
          <w:rFonts w:eastAsiaTheme="minorEastAsia" w:cs="Times New Roman"/>
          <w:b/>
          <w:bCs/>
          <w:kern w:val="2"/>
          <w:lang w:eastAsia="ja-JP"/>
        </w:rPr>
        <w:t>11 October</w:t>
      </w:r>
      <w:r w:rsidR="0068259E">
        <w:rPr>
          <w:rFonts w:eastAsiaTheme="minorEastAsia" w:cs="Times New Roman"/>
          <w:b/>
          <w:bCs/>
          <w:kern w:val="2"/>
          <w:lang w:eastAsia="ja-JP"/>
        </w:rPr>
        <w:t xml:space="preserve"> 2022</w:t>
      </w:r>
      <w:r w:rsidR="004B18E2" w:rsidRPr="004B18E2">
        <w:rPr>
          <w:rFonts w:eastAsiaTheme="minorEastAsia" w:cs="Times New Roman"/>
          <w:kern w:val="2"/>
          <w:lang w:eastAsia="ja-JP"/>
        </w:rPr>
        <w:t>.</w:t>
      </w:r>
    </w:p>
    <w:p w14:paraId="25369683" w14:textId="1EB88696" w:rsidR="00E2742C" w:rsidRDefault="00E2742C" w:rsidP="00526E2E">
      <w:pPr>
        <w:pStyle w:val="BodyText"/>
        <w:spacing w:before="7"/>
        <w:ind w:left="0"/>
        <w:rPr>
          <w:rFonts w:cs="Times New Roman"/>
        </w:rPr>
      </w:pPr>
    </w:p>
    <w:p w14:paraId="0B342777" w14:textId="4040406E" w:rsidR="004A32E3" w:rsidRPr="00093A41" w:rsidRDefault="004A32E3" w:rsidP="004A32E3">
      <w:pPr>
        <w:pStyle w:val="Heading2"/>
        <w:ind w:left="0"/>
        <w:jc w:val="left"/>
      </w:pPr>
      <w:r>
        <w:t>MEETING DOCUMENTS</w:t>
      </w:r>
    </w:p>
    <w:p w14:paraId="6ADAAB50" w14:textId="77A59A9E" w:rsidR="004A32E3" w:rsidRDefault="004A32E3" w:rsidP="004A32E3">
      <w:pPr>
        <w:pStyle w:val="BodyText"/>
        <w:ind w:left="0"/>
        <w:rPr>
          <w:rFonts w:eastAsiaTheme="minorEastAsia" w:cs="Times New Roman"/>
          <w:kern w:val="2"/>
          <w:lang w:eastAsia="ja-JP"/>
        </w:rPr>
      </w:pPr>
      <w:r>
        <w:rPr>
          <w:rFonts w:eastAsiaTheme="minorEastAsia" w:cs="Times New Roman"/>
          <w:kern w:val="2"/>
          <w:lang w:eastAsia="ja-JP"/>
        </w:rPr>
        <w:t xml:space="preserve">Meeting documents will be available </w:t>
      </w:r>
      <w:r w:rsidR="00B14F6A">
        <w:rPr>
          <w:rFonts w:eastAsiaTheme="minorEastAsia" w:cs="Times New Roman"/>
          <w:kern w:val="2"/>
          <w:lang w:eastAsia="ja-JP"/>
        </w:rPr>
        <w:t>on the meeting webpage</w:t>
      </w:r>
      <w:r>
        <w:rPr>
          <w:rFonts w:eastAsiaTheme="minorEastAsia" w:cs="Times New Roman"/>
          <w:kern w:val="2"/>
          <w:lang w:eastAsia="ja-JP"/>
        </w:rPr>
        <w:t xml:space="preserve"> </w:t>
      </w:r>
      <w:r w:rsidR="00B14F6A" w:rsidRPr="00B14F6A">
        <w:t>https://www.npfc.int/meetings</w:t>
      </w:r>
      <w:r>
        <w:rPr>
          <w:rFonts w:eastAsiaTheme="minorEastAsia" w:cs="Times New Roman"/>
          <w:kern w:val="2"/>
          <w:lang w:eastAsia="ja-JP"/>
        </w:rPr>
        <w:t xml:space="preserve">. </w:t>
      </w:r>
    </w:p>
    <w:p w14:paraId="18AD1263" w14:textId="77777777" w:rsidR="004A32E3" w:rsidRDefault="004A32E3" w:rsidP="00526E2E">
      <w:pPr>
        <w:pStyle w:val="BodyText"/>
        <w:spacing w:before="7"/>
        <w:ind w:left="0"/>
        <w:rPr>
          <w:rFonts w:cs="Times New Roman"/>
        </w:rPr>
      </w:pPr>
    </w:p>
    <w:p w14:paraId="6F0EF50A" w14:textId="2C286850" w:rsidR="00526E2E" w:rsidRPr="003D2F7C" w:rsidRDefault="00526E2E" w:rsidP="00526E2E">
      <w:pPr>
        <w:pStyle w:val="BodyText"/>
        <w:spacing w:before="7"/>
        <w:ind w:left="0"/>
        <w:rPr>
          <w:rFonts w:cs="Times New Roman"/>
        </w:rPr>
      </w:pPr>
      <w:r w:rsidRPr="003D2F7C">
        <w:rPr>
          <w:rFonts w:cs="Times New Roman"/>
        </w:rPr>
        <w:t>******************************************************************************</w:t>
      </w:r>
    </w:p>
    <w:p w14:paraId="287BEEFB" w14:textId="77777777" w:rsidR="00EA5EAA" w:rsidRDefault="00EA5EAA" w:rsidP="00526E2E">
      <w:pPr>
        <w:suppressAutoHyphens/>
        <w:rPr>
          <w:rFonts w:ascii="Times New Roman" w:hAnsi="Times New Roman" w:cs="Times New Roman"/>
          <w:sz w:val="24"/>
          <w:szCs w:val="24"/>
        </w:rPr>
      </w:pPr>
    </w:p>
    <w:p w14:paraId="313213EC" w14:textId="72044299" w:rsidR="00526E2E" w:rsidRPr="00B92098" w:rsidRDefault="00526E2E" w:rsidP="00526E2E">
      <w:pPr>
        <w:suppressAutoHyphens/>
        <w:rPr>
          <w:rFonts w:ascii="Times New Roman" w:hAnsi="Times New Roman" w:cs="Times New Roman"/>
          <w:sz w:val="24"/>
          <w:szCs w:val="24"/>
        </w:rPr>
      </w:pPr>
      <w:r w:rsidRPr="00B92098">
        <w:rPr>
          <w:rFonts w:ascii="Times New Roman" w:hAnsi="Times New Roman" w:cs="Times New Roman"/>
          <w:sz w:val="24"/>
          <w:szCs w:val="24"/>
        </w:rPr>
        <w:t>If you have any questions regarding meeting preparations, please do not hesitate to contact:</w:t>
      </w:r>
    </w:p>
    <w:p w14:paraId="69332397" w14:textId="77777777" w:rsidR="00526E2E" w:rsidRPr="00B92098" w:rsidRDefault="00526E2E" w:rsidP="00526E2E">
      <w:pPr>
        <w:pStyle w:val="BodyText"/>
        <w:ind w:left="426"/>
        <w:rPr>
          <w:rFonts w:eastAsia="Malgun Gothic" w:cs="Times New Roman"/>
          <w:lang w:eastAsia="ko-KR"/>
        </w:rPr>
      </w:pPr>
      <w:r w:rsidRPr="00B92098">
        <w:rPr>
          <w:rFonts w:eastAsia="Malgun Gothic" w:cs="Times New Roman"/>
          <w:lang w:eastAsia="ko-KR"/>
        </w:rPr>
        <w:t xml:space="preserve">Dr. </w:t>
      </w:r>
      <w:r w:rsidRPr="00B92098">
        <w:rPr>
          <w:rFonts w:cs="Times New Roman"/>
        </w:rPr>
        <w:t>Aleksandr</w:t>
      </w:r>
      <w:r w:rsidRPr="00B92098">
        <w:rPr>
          <w:rFonts w:eastAsia="Malgun Gothic" w:cs="Times New Roman"/>
          <w:lang w:eastAsia="ko-KR"/>
        </w:rPr>
        <w:t xml:space="preserve"> Zavolokin</w:t>
      </w:r>
    </w:p>
    <w:p w14:paraId="69E95668" w14:textId="77777777" w:rsidR="00526E2E" w:rsidRPr="00B92098" w:rsidRDefault="00526E2E" w:rsidP="00526E2E">
      <w:pPr>
        <w:pStyle w:val="BodyText"/>
        <w:ind w:left="426"/>
        <w:rPr>
          <w:rFonts w:eastAsia="Malgun Gothic" w:cs="Times New Roman"/>
          <w:lang w:eastAsia="ko-KR"/>
        </w:rPr>
      </w:pPr>
      <w:r w:rsidRPr="00B92098">
        <w:rPr>
          <w:rFonts w:eastAsia="Malgun Gothic" w:cs="Times New Roman"/>
          <w:lang w:eastAsia="ko-KR"/>
        </w:rPr>
        <w:t xml:space="preserve">E-mail: </w:t>
      </w:r>
      <w:hyperlink r:id="rId9" w:history="1">
        <w:r w:rsidRPr="00B92098">
          <w:rPr>
            <w:rStyle w:val="Hyperlink"/>
            <w:rFonts w:cs="Times New Roman"/>
          </w:rPr>
          <w:t>azavolokin@npfc.int</w:t>
        </w:r>
      </w:hyperlink>
      <w:r w:rsidRPr="00B92098">
        <w:rPr>
          <w:rFonts w:cs="Times New Roman"/>
        </w:rPr>
        <w:t xml:space="preserve"> </w:t>
      </w:r>
    </w:p>
    <w:p w14:paraId="37A4CBF8" w14:textId="058FAC45" w:rsidR="002F2A38" w:rsidRDefault="00526E2E" w:rsidP="00526E2E">
      <w:pPr>
        <w:pStyle w:val="BodyText"/>
        <w:ind w:left="426"/>
        <w:rPr>
          <w:rFonts w:cs="Times New Roman"/>
        </w:rPr>
      </w:pPr>
      <w:r w:rsidRPr="00B92098">
        <w:rPr>
          <w:rFonts w:eastAsia="Malgun Gothic" w:cs="Times New Roman"/>
          <w:lang w:eastAsia="ko-KR"/>
        </w:rPr>
        <w:t xml:space="preserve">Tel: </w:t>
      </w:r>
      <w:r w:rsidRPr="00B92098">
        <w:rPr>
          <w:rFonts w:cs="Times New Roman"/>
        </w:rPr>
        <w:t>+81-3-5479-8717</w:t>
      </w:r>
    </w:p>
    <w:p w14:paraId="73D080C5" w14:textId="77777777" w:rsidR="002F2A38" w:rsidRDefault="002F2A38">
      <w:pPr>
        <w:widowControl/>
        <w:jc w:val="left"/>
        <w:rPr>
          <w:rFonts w:ascii="Times New Roman" w:eastAsia="Times New Roman" w:hAnsi="Times New Roman" w:cs="Times New Roman"/>
          <w:kern w:val="0"/>
          <w:sz w:val="24"/>
          <w:szCs w:val="24"/>
          <w:lang w:eastAsia="en-US"/>
        </w:rPr>
      </w:pPr>
      <w:r>
        <w:rPr>
          <w:rFonts w:cs="Times New Roman"/>
        </w:rPr>
        <w:br w:type="page"/>
      </w:r>
    </w:p>
    <w:p w14:paraId="0CE69931" w14:textId="369F923C" w:rsidR="00526E2E" w:rsidRDefault="002F2A38" w:rsidP="002F2A38">
      <w:pPr>
        <w:pStyle w:val="BodyText"/>
        <w:ind w:left="426"/>
        <w:jc w:val="right"/>
        <w:rPr>
          <w:rFonts w:cs="Times New Roman"/>
        </w:rPr>
      </w:pPr>
      <w:r>
        <w:rPr>
          <w:rFonts w:cs="Times New Roman"/>
        </w:rPr>
        <w:lastRenderedPageBreak/>
        <w:t>Annex 1</w:t>
      </w:r>
    </w:p>
    <w:p w14:paraId="2569F582" w14:textId="22B9CE28" w:rsidR="002F2A38" w:rsidRDefault="002F2A38" w:rsidP="00526E2E">
      <w:pPr>
        <w:pStyle w:val="BodyText"/>
        <w:ind w:left="426"/>
        <w:rPr>
          <w:rFonts w:cs="Times New Roman"/>
        </w:rPr>
      </w:pPr>
    </w:p>
    <w:p w14:paraId="2AB76F82" w14:textId="77777777" w:rsidR="002F2A38" w:rsidRPr="002F2A38" w:rsidRDefault="002F2A38" w:rsidP="002F2A38">
      <w:pPr>
        <w:pStyle w:val="BodyText"/>
        <w:ind w:left="426"/>
        <w:rPr>
          <w:rFonts w:cs="Times New Roman"/>
        </w:rPr>
      </w:pPr>
      <w:r w:rsidRPr="002F2A38">
        <w:rPr>
          <w:rFonts w:cs="Times New Roman"/>
        </w:rPr>
        <w:t>WEBEX Frequently Asked Questions</w:t>
      </w:r>
    </w:p>
    <w:p w14:paraId="5A3D9A21" w14:textId="77777777" w:rsidR="002F2A38" w:rsidRPr="002F2A38" w:rsidRDefault="002F2A38" w:rsidP="002F2A38">
      <w:pPr>
        <w:pStyle w:val="BodyText"/>
        <w:ind w:left="426"/>
        <w:rPr>
          <w:rFonts w:cs="Times New Roman"/>
        </w:rPr>
      </w:pPr>
    </w:p>
    <w:p w14:paraId="084EBDE8" w14:textId="77777777" w:rsidR="002F2A38" w:rsidRPr="002D743E" w:rsidRDefault="002F2A38" w:rsidP="002F2A38">
      <w:pPr>
        <w:pStyle w:val="BodyText"/>
        <w:ind w:left="426"/>
        <w:rPr>
          <w:rFonts w:cs="Times New Roman"/>
          <w:u w:val="single"/>
        </w:rPr>
      </w:pPr>
      <w:r w:rsidRPr="002D743E">
        <w:rPr>
          <w:rFonts w:cs="Times New Roman"/>
          <w:u w:val="single"/>
        </w:rPr>
        <w:t>1. How do you join a meeting from an email invitation</w:t>
      </w:r>
    </w:p>
    <w:p w14:paraId="4FD81F8F" w14:textId="77777777" w:rsidR="002F2A38" w:rsidRPr="002F2A38" w:rsidRDefault="002F2A38" w:rsidP="002F2A38">
      <w:pPr>
        <w:pStyle w:val="BodyText"/>
        <w:ind w:left="426"/>
        <w:rPr>
          <w:rFonts w:cs="Times New Roman"/>
        </w:rPr>
      </w:pPr>
    </w:p>
    <w:p w14:paraId="313F8638" w14:textId="694E6780" w:rsidR="002F2A38" w:rsidRPr="002F2A38" w:rsidRDefault="002F2A38" w:rsidP="002F2A38">
      <w:pPr>
        <w:pStyle w:val="BodyText"/>
        <w:ind w:left="426"/>
        <w:rPr>
          <w:rFonts w:cs="Times New Roman"/>
        </w:rPr>
      </w:pPr>
      <w:r w:rsidRPr="002F2A38">
        <w:rPr>
          <w:rFonts w:cs="Times New Roman"/>
        </w:rPr>
        <w:t>Open your email invite and click Join or Join Meeting. If this is the first time you're joining a Web</w:t>
      </w:r>
      <w:r>
        <w:rPr>
          <w:rFonts w:cs="Times New Roman"/>
        </w:rPr>
        <w:t>E</w:t>
      </w:r>
      <w:r w:rsidRPr="002F2A38">
        <w:rPr>
          <w:rFonts w:cs="Times New Roman"/>
        </w:rPr>
        <w:t>x meeting, Web</w:t>
      </w:r>
      <w:r>
        <w:rPr>
          <w:rFonts w:cs="Times New Roman"/>
        </w:rPr>
        <w:t>E</w:t>
      </w:r>
      <w:r w:rsidRPr="002F2A38">
        <w:rPr>
          <w:rFonts w:cs="Times New Roman"/>
        </w:rPr>
        <w:t>x automatically downloads the app. Click the installer file to install the app. Enter your name and email address, and click Next. If you're asked for a meeting password, enter the meeting password - it's in your email invitation - and click Next. To use computer for audio (default)</w:t>
      </w:r>
      <w:r w:rsidR="00F77FF6">
        <w:rPr>
          <w:rFonts w:cs="Times New Roman"/>
        </w:rPr>
        <w:t>,</w:t>
      </w:r>
      <w:r w:rsidRPr="002F2A38">
        <w:rPr>
          <w:rFonts w:cs="Times New Roman"/>
        </w:rPr>
        <w:t xml:space="preserve"> </w:t>
      </w:r>
      <w:r w:rsidR="00F77FF6">
        <w:rPr>
          <w:rFonts w:cs="Times New Roman"/>
        </w:rPr>
        <w:t>u</w:t>
      </w:r>
      <w:r w:rsidRPr="002F2A38">
        <w:rPr>
          <w:rFonts w:cs="Times New Roman"/>
        </w:rPr>
        <w:t>se your computer with a headset or speakers. By default, your microphone and camera are turned off. The video and microphone buttons are both red. To join with your video on, click Start video. To join with your microphone on, click Unmute. Click Join Meeting.</w:t>
      </w:r>
    </w:p>
    <w:p w14:paraId="6D0CE0F1" w14:textId="77777777" w:rsidR="002F2A38" w:rsidRPr="002F2A38" w:rsidRDefault="002F2A38" w:rsidP="002F2A38">
      <w:pPr>
        <w:pStyle w:val="BodyText"/>
        <w:ind w:left="426"/>
        <w:rPr>
          <w:rFonts w:cs="Times New Roman"/>
        </w:rPr>
      </w:pPr>
    </w:p>
    <w:p w14:paraId="221E6C26" w14:textId="77777777" w:rsidR="002F2A38" w:rsidRPr="002F2A38" w:rsidRDefault="002F2A38" w:rsidP="002F2A38">
      <w:pPr>
        <w:pStyle w:val="BodyText"/>
        <w:ind w:left="426"/>
        <w:rPr>
          <w:rFonts w:cs="Times New Roman"/>
        </w:rPr>
      </w:pPr>
      <w:r w:rsidRPr="002F2A38">
        <w:rPr>
          <w:rFonts w:cs="Times New Roman"/>
        </w:rPr>
        <w:t>OR</w:t>
      </w:r>
    </w:p>
    <w:p w14:paraId="0427A52E" w14:textId="77777777" w:rsidR="002F2A38" w:rsidRPr="002F2A38" w:rsidRDefault="002F2A38" w:rsidP="002F2A38">
      <w:pPr>
        <w:pStyle w:val="BodyText"/>
        <w:ind w:left="426"/>
        <w:rPr>
          <w:rFonts w:cs="Times New Roman"/>
        </w:rPr>
      </w:pPr>
    </w:p>
    <w:p w14:paraId="7FF89219" w14:textId="77777777" w:rsidR="002F2A38" w:rsidRPr="002F2A38" w:rsidRDefault="002F2A38" w:rsidP="002F2A38">
      <w:pPr>
        <w:pStyle w:val="BodyText"/>
        <w:ind w:left="426"/>
        <w:rPr>
          <w:rFonts w:cs="Times New Roman"/>
        </w:rPr>
      </w:pPr>
      <w:r w:rsidRPr="002F2A38">
        <w:rPr>
          <w:rFonts w:cs="Times New Roman"/>
        </w:rPr>
        <w:t>From your email application, open the meeting invitation. Select the Meeting URL link to join the meeting. If prompted, sign in with your profile information. If required, enter the meeting password and click Join. Once you are placed in the web meeting room, you can join the audio portion of the meeting by:</w:t>
      </w:r>
    </w:p>
    <w:p w14:paraId="7E09D8B7" w14:textId="77777777" w:rsidR="002F2A38" w:rsidRPr="002F2A38" w:rsidRDefault="002F2A38" w:rsidP="002F2A38">
      <w:pPr>
        <w:pStyle w:val="BodyText"/>
        <w:ind w:left="426"/>
        <w:rPr>
          <w:rFonts w:cs="Times New Roman"/>
        </w:rPr>
      </w:pPr>
      <w:r w:rsidRPr="002F2A38">
        <w:rPr>
          <w:rFonts w:cs="Times New Roman"/>
        </w:rPr>
        <w:t>– having the system call you at the number specified in the Audio Conference window. Then answer your phone and follow the audible prompts.</w:t>
      </w:r>
    </w:p>
    <w:p w14:paraId="5ACBECA0" w14:textId="77777777" w:rsidR="002F2A38" w:rsidRPr="002F2A38" w:rsidRDefault="002F2A38" w:rsidP="002F2A38">
      <w:pPr>
        <w:pStyle w:val="BodyText"/>
        <w:ind w:left="426"/>
        <w:rPr>
          <w:rFonts w:cs="Times New Roman"/>
        </w:rPr>
      </w:pPr>
      <w:r w:rsidRPr="002F2A38">
        <w:rPr>
          <w:rFonts w:cs="Times New Roman"/>
        </w:rPr>
        <w:t>or</w:t>
      </w:r>
    </w:p>
    <w:p w14:paraId="5C41919C" w14:textId="77777777" w:rsidR="002F2A38" w:rsidRPr="002F2A38" w:rsidRDefault="002F2A38" w:rsidP="002F2A38">
      <w:pPr>
        <w:pStyle w:val="BodyText"/>
        <w:ind w:left="426"/>
        <w:rPr>
          <w:rFonts w:cs="Times New Roman"/>
        </w:rPr>
      </w:pPr>
      <w:r w:rsidRPr="002F2A38">
        <w:rPr>
          <w:rFonts w:cs="Times New Roman"/>
        </w:rPr>
        <w:t>– by dialing the call-in number on the Meeting Info tab, and following the audible prompts.</w:t>
      </w:r>
    </w:p>
    <w:p w14:paraId="5A7C058E" w14:textId="3E8DF33A" w:rsidR="002F2A38" w:rsidRDefault="002F2A38" w:rsidP="002F2A38">
      <w:pPr>
        <w:pStyle w:val="BodyText"/>
        <w:ind w:left="426"/>
        <w:rPr>
          <w:rFonts w:cs="Times New Roman"/>
        </w:rPr>
      </w:pPr>
    </w:p>
    <w:p w14:paraId="2A63622A" w14:textId="424EFF08" w:rsidR="00635101" w:rsidRPr="00635101" w:rsidRDefault="00635101" w:rsidP="00635101">
      <w:pPr>
        <w:pStyle w:val="BodyText"/>
        <w:ind w:left="426"/>
        <w:rPr>
          <w:rFonts w:cs="Times New Roman"/>
          <w:u w:val="single"/>
        </w:rPr>
      </w:pPr>
      <w:r w:rsidRPr="00635101">
        <w:rPr>
          <w:rFonts w:cs="Times New Roman"/>
          <w:u w:val="single"/>
        </w:rPr>
        <w:t xml:space="preserve">2. How </w:t>
      </w:r>
      <w:r>
        <w:rPr>
          <w:rFonts w:cs="Times New Roman"/>
          <w:u w:val="single"/>
        </w:rPr>
        <w:t>do you</w:t>
      </w:r>
      <w:r w:rsidRPr="00635101">
        <w:rPr>
          <w:rFonts w:cs="Times New Roman"/>
          <w:u w:val="single"/>
        </w:rPr>
        <w:t xml:space="preserve"> use control bars for the meeting operation</w:t>
      </w:r>
    </w:p>
    <w:p w14:paraId="7DEDA215" w14:textId="77777777" w:rsidR="00635101" w:rsidRPr="00635101" w:rsidRDefault="00635101" w:rsidP="00635101">
      <w:pPr>
        <w:pStyle w:val="BodyText"/>
        <w:ind w:left="426"/>
        <w:rPr>
          <w:rFonts w:cs="Times New Roman"/>
        </w:rPr>
      </w:pPr>
    </w:p>
    <w:p w14:paraId="41B9B475" w14:textId="77777777" w:rsidR="00635101" w:rsidRPr="00635101" w:rsidRDefault="00635101" w:rsidP="00635101">
      <w:pPr>
        <w:pStyle w:val="BodyText"/>
        <w:ind w:left="426"/>
        <w:rPr>
          <w:rFonts w:cs="Times New Roman"/>
        </w:rPr>
      </w:pPr>
      <w:r w:rsidRPr="00635101">
        <w:rPr>
          <w:rFonts w:cs="Times New Roman"/>
        </w:rPr>
        <w:t>When you entered the meeting site, you will see several features down the screen as below.</w:t>
      </w:r>
    </w:p>
    <w:p w14:paraId="0C4CC61F" w14:textId="5F7261ED" w:rsidR="00635101" w:rsidRPr="00635101" w:rsidRDefault="00635101" w:rsidP="00635101">
      <w:pPr>
        <w:pStyle w:val="BodyText"/>
        <w:ind w:left="426"/>
        <w:rPr>
          <w:rFonts w:cs="Times New Roman"/>
        </w:rPr>
      </w:pPr>
      <w:r>
        <w:rPr>
          <w:rFonts w:cs="Times New Roman"/>
          <w:noProof/>
        </w:rPr>
        <w:drawing>
          <wp:inline distT="0" distB="0" distL="0" distR="0" wp14:anchorId="16E627D8" wp14:editId="219A114D">
            <wp:extent cx="3846830" cy="1188720"/>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46830" cy="1188720"/>
                    </a:xfrm>
                    <a:prstGeom prst="rect">
                      <a:avLst/>
                    </a:prstGeom>
                    <a:noFill/>
                  </pic:spPr>
                </pic:pic>
              </a:graphicData>
            </a:graphic>
          </wp:inline>
        </w:drawing>
      </w:r>
    </w:p>
    <w:p w14:paraId="66B8CDC9" w14:textId="5D0EB88A" w:rsidR="00635101" w:rsidRDefault="00635101" w:rsidP="00635101">
      <w:pPr>
        <w:pStyle w:val="BodyText"/>
        <w:ind w:left="426"/>
        <w:rPr>
          <w:rFonts w:cs="Times New Roman"/>
        </w:rPr>
      </w:pPr>
      <w:r w:rsidRPr="00635101">
        <w:rPr>
          <w:rFonts w:cs="Times New Roman"/>
        </w:rPr>
        <w:t xml:space="preserve">The first two red buttons are for microphone and video, </w:t>
      </w:r>
      <w:proofErr w:type="spellStart"/>
      <w:r w:rsidRPr="00635101">
        <w:rPr>
          <w:rFonts w:cs="Times New Roman"/>
        </w:rPr>
        <w:t>respectively.</w:t>
      </w:r>
      <w:r w:rsidR="009715EC">
        <w:rPr>
          <w:rFonts w:cs="Times New Roman"/>
        </w:rPr>
        <w:t>I</w:t>
      </w:r>
      <w:r w:rsidRPr="00635101">
        <w:rPr>
          <w:rFonts w:cs="Times New Roman"/>
        </w:rPr>
        <w:t>t</w:t>
      </w:r>
      <w:proofErr w:type="spellEnd"/>
      <w:r w:rsidRPr="00635101">
        <w:rPr>
          <w:rFonts w:cs="Times New Roman"/>
        </w:rPr>
        <w:t xml:space="preserve"> is suggested that all participants mute themselves during the meeting except for when you are speaking.</w:t>
      </w:r>
    </w:p>
    <w:p w14:paraId="68A0A1D4" w14:textId="77777777" w:rsidR="00635101" w:rsidRPr="002F2A38" w:rsidRDefault="00635101" w:rsidP="002F2A38">
      <w:pPr>
        <w:pStyle w:val="BodyText"/>
        <w:ind w:left="426"/>
        <w:rPr>
          <w:rFonts w:cs="Times New Roman"/>
        </w:rPr>
      </w:pPr>
    </w:p>
    <w:p w14:paraId="62EE0A66" w14:textId="2AC9F24B" w:rsidR="002F2A38" w:rsidRPr="002D743E" w:rsidRDefault="00635101" w:rsidP="002F2A38">
      <w:pPr>
        <w:pStyle w:val="BodyText"/>
        <w:ind w:left="426"/>
        <w:rPr>
          <w:rFonts w:cs="Times New Roman"/>
          <w:u w:val="single"/>
        </w:rPr>
      </w:pPr>
      <w:r>
        <w:rPr>
          <w:rFonts w:cs="Times New Roman"/>
          <w:u w:val="single"/>
        </w:rPr>
        <w:t>3</w:t>
      </w:r>
      <w:r w:rsidR="002F2A38" w:rsidRPr="002D743E">
        <w:rPr>
          <w:rFonts w:cs="Times New Roman"/>
          <w:u w:val="single"/>
        </w:rPr>
        <w:t>. How do you raise your hand in WebEx?</w:t>
      </w:r>
    </w:p>
    <w:p w14:paraId="6111E7E2" w14:textId="77777777" w:rsidR="002F2A38" w:rsidRPr="002F2A38" w:rsidRDefault="002F2A38" w:rsidP="002F2A38">
      <w:pPr>
        <w:pStyle w:val="BodyText"/>
        <w:ind w:left="426"/>
        <w:rPr>
          <w:rFonts w:cs="Times New Roman"/>
        </w:rPr>
      </w:pPr>
    </w:p>
    <w:p w14:paraId="06F9BA79" w14:textId="77777777" w:rsidR="002F2A38" w:rsidRPr="002F2A38" w:rsidRDefault="002F2A38" w:rsidP="002F2A38">
      <w:pPr>
        <w:pStyle w:val="BodyText"/>
        <w:ind w:left="426"/>
        <w:rPr>
          <w:rFonts w:cs="Times New Roman"/>
        </w:rPr>
      </w:pPr>
      <w:r w:rsidRPr="002F2A38">
        <w:rPr>
          <w:rFonts w:cs="Times New Roman"/>
        </w:rPr>
        <w:t>Click on the Raise Hand button which will place a small hand icon next to your name in the participant list. Click on the Lower Hand button to withdraw the request. If there are many raised hands, the moderator will call on participants in the order in which the requests were received.</w:t>
      </w:r>
    </w:p>
    <w:p w14:paraId="3573609E" w14:textId="77777777" w:rsidR="002F2A38" w:rsidRPr="002F2A38" w:rsidRDefault="002F2A38" w:rsidP="002F2A38">
      <w:pPr>
        <w:pStyle w:val="BodyText"/>
        <w:ind w:left="426"/>
        <w:rPr>
          <w:rFonts w:cs="Times New Roman"/>
        </w:rPr>
      </w:pPr>
    </w:p>
    <w:p w14:paraId="249711FA" w14:textId="439344C0" w:rsidR="002F2A38" w:rsidRPr="002D743E" w:rsidRDefault="00635101" w:rsidP="002F2A38">
      <w:pPr>
        <w:pStyle w:val="BodyText"/>
        <w:ind w:left="426"/>
        <w:rPr>
          <w:rFonts w:cs="Times New Roman"/>
          <w:u w:val="single"/>
        </w:rPr>
      </w:pPr>
      <w:r>
        <w:rPr>
          <w:rFonts w:cs="Times New Roman"/>
          <w:u w:val="single"/>
        </w:rPr>
        <w:t>4</w:t>
      </w:r>
      <w:r w:rsidR="002F2A38" w:rsidRPr="002D743E">
        <w:rPr>
          <w:rFonts w:cs="Times New Roman"/>
          <w:u w:val="single"/>
        </w:rPr>
        <w:t>. How do I share my screen?</w:t>
      </w:r>
    </w:p>
    <w:p w14:paraId="52997651" w14:textId="77777777" w:rsidR="002F2A38" w:rsidRPr="002F2A38" w:rsidRDefault="002F2A38" w:rsidP="002F2A38">
      <w:pPr>
        <w:pStyle w:val="BodyText"/>
        <w:ind w:left="426"/>
        <w:rPr>
          <w:rFonts w:cs="Times New Roman"/>
        </w:rPr>
      </w:pPr>
    </w:p>
    <w:p w14:paraId="645CDABD" w14:textId="0D8ABE70" w:rsidR="002F2A38" w:rsidRPr="002F2A38" w:rsidRDefault="002F2A38" w:rsidP="002F2A38">
      <w:pPr>
        <w:pStyle w:val="BodyText"/>
        <w:ind w:left="426"/>
        <w:rPr>
          <w:rFonts w:cs="Times New Roman"/>
        </w:rPr>
      </w:pPr>
      <w:r w:rsidRPr="002F2A38">
        <w:rPr>
          <w:rFonts w:cs="Times New Roman"/>
        </w:rPr>
        <w:t xml:space="preserve">Select Share in the control bar on your screen. Select to share your screen or application from the list of open applications. </w:t>
      </w:r>
    </w:p>
    <w:p w14:paraId="59407247" w14:textId="77777777" w:rsidR="002F2A38" w:rsidRPr="002F2A38" w:rsidRDefault="002F2A38" w:rsidP="002F2A38">
      <w:pPr>
        <w:pStyle w:val="BodyText"/>
        <w:ind w:left="426"/>
        <w:rPr>
          <w:rFonts w:cs="Times New Roman"/>
        </w:rPr>
      </w:pPr>
      <w:r w:rsidRPr="002F2A38">
        <w:rPr>
          <w:rFonts w:cs="Times New Roman"/>
        </w:rPr>
        <w:t>To start a whiteboard session, select Share, and New Whiteboard.</w:t>
      </w:r>
    </w:p>
    <w:p w14:paraId="186D0408" w14:textId="77777777" w:rsidR="002F2A38" w:rsidRPr="002F2A38" w:rsidRDefault="002F2A38" w:rsidP="002F2A38">
      <w:pPr>
        <w:pStyle w:val="BodyText"/>
        <w:ind w:left="426"/>
        <w:rPr>
          <w:rFonts w:cs="Times New Roman"/>
        </w:rPr>
      </w:pPr>
      <w:r w:rsidRPr="002F2A38">
        <w:rPr>
          <w:rFonts w:cs="Times New Roman"/>
        </w:rPr>
        <w:t>To stop screen sharing, select Stop Sharing on the floating bar at the top of the screen.</w:t>
      </w:r>
    </w:p>
    <w:p w14:paraId="2875C9A2" w14:textId="77777777" w:rsidR="002F2A38" w:rsidRPr="002F2A38" w:rsidRDefault="002F2A38" w:rsidP="002F2A38">
      <w:pPr>
        <w:pStyle w:val="BodyText"/>
        <w:ind w:left="426"/>
        <w:rPr>
          <w:rFonts w:cs="Times New Roman"/>
        </w:rPr>
      </w:pPr>
    </w:p>
    <w:p w14:paraId="49C50E9D" w14:textId="77777777" w:rsidR="002F2A38" w:rsidRPr="002F2A38" w:rsidRDefault="002F2A38" w:rsidP="002F2A38">
      <w:pPr>
        <w:pStyle w:val="BodyText"/>
        <w:ind w:left="426"/>
        <w:rPr>
          <w:rFonts w:cs="Times New Roman"/>
        </w:rPr>
      </w:pPr>
      <w:r w:rsidRPr="002F2A38">
        <w:rPr>
          <w:rFonts w:cs="Times New Roman"/>
        </w:rPr>
        <w:t>For more information, visit the Webex Help Center by clicking the link below:</w:t>
      </w:r>
    </w:p>
    <w:p w14:paraId="4D269D83" w14:textId="28D0AAE1" w:rsidR="002F2A38" w:rsidRDefault="00000000" w:rsidP="002F2A38">
      <w:pPr>
        <w:pStyle w:val="BodyText"/>
        <w:ind w:left="426"/>
        <w:rPr>
          <w:rFonts w:cs="Times New Roman"/>
        </w:rPr>
      </w:pPr>
      <w:hyperlink r:id="rId11" w:anchor="id_134751" w:history="1">
        <w:r w:rsidR="005C38D1" w:rsidRPr="00223F7F">
          <w:rPr>
            <w:rStyle w:val="Hyperlink"/>
            <w:rFonts w:cs="Times New Roman"/>
          </w:rPr>
          <w:t>https://help.webex.com/en-us/nrbgeodb/Join-a-Webex-Meeting#id_134751</w:t>
        </w:r>
      </w:hyperlink>
    </w:p>
    <w:sectPr w:rsidR="002F2A38" w:rsidSect="00B8528B">
      <w:footerReference w:type="default" r:id="rId12"/>
      <w:headerReference w:type="first" r:id="rId13"/>
      <w:footerReference w:type="first" r:id="rId14"/>
      <w:pgSz w:w="11906" w:h="16838"/>
      <w:pgMar w:top="1872" w:right="1224" w:bottom="1440" w:left="1224" w:header="432" w:footer="1008"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C753E" w14:textId="77777777" w:rsidR="001F04E4" w:rsidRDefault="001F04E4" w:rsidP="001E4075">
      <w:r>
        <w:separator/>
      </w:r>
    </w:p>
  </w:endnote>
  <w:endnote w:type="continuationSeparator" w:id="0">
    <w:p w14:paraId="46DFB9A5" w14:textId="77777777" w:rsidR="001F04E4" w:rsidRDefault="001F04E4" w:rsidP="001E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yriad Pro">
    <w:altName w:val="Verdana"/>
    <w:panose1 w:val="00000000000000000000"/>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939648"/>
      <w:docPartObj>
        <w:docPartGallery w:val="Page Numbers (Bottom of Page)"/>
        <w:docPartUnique/>
      </w:docPartObj>
    </w:sdtPr>
    <w:sdtEndPr>
      <w:rPr>
        <w:noProof/>
      </w:rPr>
    </w:sdtEndPr>
    <w:sdtContent>
      <w:p w14:paraId="2D8AC6CF" w14:textId="73EA3ADC" w:rsidR="000C4754" w:rsidRDefault="000C4754">
        <w:pPr>
          <w:pStyle w:val="Footer"/>
          <w:jc w:val="center"/>
        </w:pPr>
        <w:r>
          <w:fldChar w:fldCharType="begin"/>
        </w:r>
        <w:r>
          <w:instrText xml:space="preserve"> PAGE   \* MERGEFORMAT </w:instrText>
        </w:r>
        <w:r>
          <w:fldChar w:fldCharType="separate"/>
        </w:r>
        <w:r w:rsidR="00E063D6">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6F6EA" w14:textId="411DC9B3" w:rsidR="000C4754" w:rsidRPr="007520B6" w:rsidRDefault="004A6E69" w:rsidP="00792CFB">
    <w:pPr>
      <w:pStyle w:val="Footer"/>
      <w:jc w:val="left"/>
      <w:rPr>
        <w:sz w:val="14"/>
        <w:szCs w:val="14"/>
        <w:lang w:val="en" w:eastAsia="ko-KR"/>
      </w:rPr>
    </w:pPr>
    <w:r>
      <w:rPr>
        <w:noProof/>
        <w:sz w:val="14"/>
        <w:szCs w:val="14"/>
        <w:lang w:eastAsia="en-US"/>
      </w:rPr>
      <mc:AlternateContent>
        <mc:Choice Requires="wps">
          <w:drawing>
            <wp:anchor distT="0" distB="0" distL="114300" distR="114300" simplePos="0" relativeHeight="251667456" behindDoc="0" locked="0" layoutInCell="1" allowOverlap="1" wp14:anchorId="2ECF9EFC" wp14:editId="425EAE42">
              <wp:simplePos x="0" y="0"/>
              <wp:positionH relativeFrom="margin">
                <wp:posOffset>4595767</wp:posOffset>
              </wp:positionH>
              <wp:positionV relativeFrom="paragraph">
                <wp:posOffset>-90805</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D99BE1" w14:textId="77777777" w:rsidR="004A6E69" w:rsidRPr="002F0598" w:rsidRDefault="004A6E69" w:rsidP="004A6E69">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643DB56B" w14:textId="77777777" w:rsidR="004A6E69" w:rsidRPr="002F0598" w:rsidRDefault="004A6E69" w:rsidP="004A6E69">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2E65A9EE" w14:textId="77777777" w:rsidR="004A6E69" w:rsidRPr="002F0598" w:rsidRDefault="004A6E69" w:rsidP="004A6E69">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0D34E40F" w14:textId="77777777" w:rsidR="004A6E69" w:rsidRPr="002F0598" w:rsidRDefault="004A6E69" w:rsidP="004A6E69">
                          <w:pPr>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ECF9EFC" id="_x0000_t202" coordsize="21600,21600" o:spt="202" path="m,l,21600r21600,l21600,xe">
              <v:stroke joinstyle="miter"/>
              <v:path gradientshapeok="t" o:connecttype="rect"/>
            </v:shapetype>
            <v:shape id="テキスト ボックス 17" o:spid="_x0000_s1027" type="#_x0000_t202" style="position:absolute;margin-left:361.85pt;margin-top:-7.15pt;width:130.5pt;height:5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" filled="f" stroked="f" strokeweight=".5pt">
              <v:textbox style="mso-fit-shape-to-text:t">
                <w:txbxContent>
                  <w:p w14:paraId="11D99BE1" w14:textId="77777777" w:rsidR="004A6E69" w:rsidRPr="002F0598" w:rsidRDefault="004A6E69" w:rsidP="004A6E69">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643DB56B" w14:textId="77777777" w:rsidR="004A6E69" w:rsidRPr="002F0598" w:rsidRDefault="004A6E69" w:rsidP="004A6E69">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2E65A9EE" w14:textId="77777777" w:rsidR="004A6E69" w:rsidRPr="002F0598" w:rsidRDefault="004A6E69" w:rsidP="004A6E69">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0D34E40F" w14:textId="77777777" w:rsidR="004A6E69" w:rsidRPr="002F0598" w:rsidRDefault="004A6E69" w:rsidP="004A6E69">
                    <w:pPr>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v:textbox>
              <w10:wrap anchorx="margin"/>
            </v:shape>
          </w:pict>
        </mc:Fallback>
      </mc:AlternateContent>
    </w:r>
    <w:r w:rsidR="000C4754">
      <w:rPr>
        <w:noProof/>
        <w:sz w:val="14"/>
        <w:szCs w:val="14"/>
        <w:lang w:eastAsia="ko-KR"/>
      </w:rPr>
      <mc:AlternateContent>
        <mc:Choice Requires="wpg">
          <w:drawing>
            <wp:anchor distT="0" distB="0" distL="114300" distR="114300" simplePos="0" relativeHeight="251665408" behindDoc="1" locked="0" layoutInCell="1" allowOverlap="1" wp14:anchorId="653AEF9B" wp14:editId="21070738">
              <wp:simplePos x="0" y="0"/>
              <wp:positionH relativeFrom="margin">
                <wp:posOffset>-6985</wp:posOffset>
              </wp:positionH>
              <wp:positionV relativeFrom="paragraph">
                <wp:posOffset>508635</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3"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5"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8343C4F" id="グループ化 19" o:spid="_x0000_s1026" style="position:absolute;margin-left:-.55pt;margin-top:40.05pt;width:472.6pt;height:5.25pt;z-index:-251651072;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" fillcolor="#44a8d9" stroked="f" strokeweight="1pt"/>
              <w10:wrap anchorx="margin"/>
            </v:group>
          </w:pict>
        </mc:Fallback>
      </mc:AlternateContent>
    </w:r>
    <w:r w:rsidR="000C4754">
      <w:rPr>
        <w:noProof/>
        <w:sz w:val="14"/>
        <w:szCs w:val="14"/>
        <w:lang w:eastAsia="ko-KR"/>
      </w:rPr>
      <mc:AlternateContent>
        <mc:Choice Requires="wps">
          <w:drawing>
            <wp:anchor distT="0" distB="0" distL="114300" distR="114300" simplePos="0" relativeHeight="251654144" behindDoc="0" locked="0" layoutInCell="1" allowOverlap="1" wp14:anchorId="25ACB721" wp14:editId="6DFA20E9">
              <wp:simplePos x="0" y="0"/>
              <wp:positionH relativeFrom="margin">
                <wp:posOffset>-62230</wp:posOffset>
              </wp:positionH>
              <wp:positionV relativeFrom="paragraph">
                <wp:posOffset>-89535</wp:posOffset>
              </wp:positionV>
              <wp:extent cx="24574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4574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10B85A" w14:textId="77777777" w:rsidR="000C4754" w:rsidRPr="00CC48E0" w:rsidRDefault="000C4754" w:rsidP="00F71DE4">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 </w:t>
                          </w:r>
                        </w:p>
                        <w:p w14:paraId="147D3894" w14:textId="77777777" w:rsidR="000C4754" w:rsidRPr="00CC48E0" w:rsidRDefault="000C475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22F03E1D" w14:textId="77777777" w:rsidR="000C4754" w:rsidRPr="00CC48E0" w:rsidRDefault="000C475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758BA8C9" w14:textId="77777777" w:rsidR="000C4754" w:rsidRPr="00CC48E0" w:rsidRDefault="000C4754" w:rsidP="00F71DE4">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5ACB721" id="テキスト ボックス 6" o:spid="_x0000_s1028" type="#_x0000_t202" style="position:absolute;margin-left:-4.9pt;margin-top:-7.05pt;width:193.5pt;height:5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" filled="f" stroked="f" strokeweight=".5pt">
              <v:textbox style="mso-fit-shape-to-text:t">
                <w:txbxContent>
                  <w:p w14:paraId="5810B85A" w14:textId="77777777" w:rsidR="000C4754" w:rsidRPr="00CC48E0" w:rsidRDefault="000C4754" w:rsidP="00F71DE4">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 </w:t>
                    </w:r>
                  </w:p>
                  <w:p w14:paraId="147D3894" w14:textId="77777777" w:rsidR="000C4754" w:rsidRPr="00CC48E0" w:rsidRDefault="000C475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22F03E1D" w14:textId="77777777" w:rsidR="000C4754" w:rsidRPr="00CC48E0" w:rsidRDefault="000C475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758BA8C9" w14:textId="77777777" w:rsidR="000C4754" w:rsidRPr="00CC48E0" w:rsidRDefault="000C4754" w:rsidP="00F71DE4">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sidR="000C4754">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52864" w14:textId="77777777" w:rsidR="001F04E4" w:rsidRDefault="001F04E4" w:rsidP="001E4075">
      <w:r>
        <w:separator/>
      </w:r>
    </w:p>
  </w:footnote>
  <w:footnote w:type="continuationSeparator" w:id="0">
    <w:p w14:paraId="7AF5C57C" w14:textId="77777777" w:rsidR="001F04E4" w:rsidRDefault="001F04E4" w:rsidP="001E4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86E0D" w14:textId="77777777" w:rsidR="000C4754" w:rsidRPr="006E6863" w:rsidRDefault="000C4754" w:rsidP="006E6863">
    <w:pPr>
      <w:pStyle w:val="Header"/>
    </w:pPr>
    <w:r>
      <w:rPr>
        <w:noProof/>
        <w:sz w:val="14"/>
        <w:szCs w:val="14"/>
        <w:lang w:eastAsia="ko-KR"/>
      </w:rPr>
      <mc:AlternateContent>
        <mc:Choice Requires="wps">
          <w:drawing>
            <wp:anchor distT="0" distB="0" distL="114300" distR="114300" simplePos="0" relativeHeight="251663360" behindDoc="1" locked="0" layoutInCell="1" allowOverlap="0" wp14:anchorId="6EA869BE" wp14:editId="4DED7E75">
              <wp:simplePos x="0" y="0"/>
              <wp:positionH relativeFrom="margin">
                <wp:posOffset>1595120</wp:posOffset>
              </wp:positionH>
              <wp:positionV relativeFrom="paragraph">
                <wp:posOffset>741680</wp:posOffset>
              </wp:positionV>
              <wp:extent cx="2724150"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2724150" cy="238125"/>
                      </a:xfrm>
                      <a:prstGeom prst="rect">
                        <a:avLst/>
                      </a:prstGeom>
                      <a:noFill/>
                      <a:ln w="6350">
                        <a:noFill/>
                      </a:ln>
                      <a:effectLst/>
                    </wps:spPr>
                    <wps:txbx>
                      <w:txbxContent>
                        <w:p w14:paraId="4F4BB724" w14:textId="77777777" w:rsidR="000C4754" w:rsidRPr="00D42168" w:rsidRDefault="000C4754" w:rsidP="00041374">
                          <w:pPr>
                            <w:adjustRightInd w:val="0"/>
                            <w:snapToGrid w:val="0"/>
                            <w:spacing w:line="200" w:lineRule="exact"/>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A869BE" id="_x0000_t202" coordsize="21600,21600" o:spt="202" path="m,l,21600r21600,l21600,xe">
              <v:stroke joinstyle="miter"/>
              <v:path gradientshapeok="t" o:connecttype="rect"/>
            </v:shapetype>
            <v:shape id="テキスト ボックス 15" o:spid="_x0000_s1026" type="#_x0000_t202" style="position:absolute;left:0;text-align:left;margin-left:125.6pt;margin-top:58.4pt;width:214.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" o:allowoverlap="f" filled="f" stroked="f" strokeweight=".5pt">
              <v:textbox>
                <w:txbxContent>
                  <w:p w14:paraId="4F4BB724" w14:textId="77777777" w:rsidR="000C4754" w:rsidRPr="00D42168" w:rsidRDefault="000C4754" w:rsidP="00041374">
                    <w:pPr>
                      <w:adjustRightInd w:val="0"/>
                      <w:snapToGrid w:val="0"/>
                      <w:spacing w:line="200" w:lineRule="exact"/>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Pr>
        <w:noProof/>
        <w:lang w:eastAsia="ko-KR"/>
      </w:rPr>
      <w:drawing>
        <wp:anchor distT="0" distB="0" distL="114300" distR="114300" simplePos="0" relativeHeight="251657216" behindDoc="1" locked="0" layoutInCell="1" allowOverlap="1" wp14:anchorId="2B191FA7" wp14:editId="7DE018A4">
          <wp:simplePos x="0" y="0"/>
          <wp:positionH relativeFrom="margin">
            <wp:posOffset>2428402</wp:posOffset>
          </wp:positionH>
          <wp:positionV relativeFrom="paragraph">
            <wp:posOffset>-105410</wp:posOffset>
          </wp:positionV>
          <wp:extent cx="1047750" cy="770255"/>
          <wp:effectExtent l="0" t="0" r="0" b="0"/>
          <wp:wrapNone/>
          <wp:docPr id="16"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Pr>
        <w:noProof/>
        <w:sz w:val="14"/>
        <w:szCs w:val="14"/>
        <w:lang w:eastAsia="ko-KR"/>
      </w:rPr>
      <w:drawing>
        <wp:anchor distT="0" distB="0" distL="114300" distR="114300" simplePos="0" relativeHeight="251658240" behindDoc="0" locked="0" layoutInCell="1" allowOverlap="1" wp14:anchorId="191E36A7" wp14:editId="37236DE0">
          <wp:simplePos x="0" y="0"/>
          <wp:positionH relativeFrom="column">
            <wp:posOffset>-522605</wp:posOffset>
          </wp:positionH>
          <wp:positionV relativeFrom="paragraph">
            <wp:posOffset>3256915</wp:posOffset>
          </wp:positionV>
          <wp:extent cx="7043225" cy="4952785"/>
          <wp:effectExtent l="0" t="0" r="5715" b="0"/>
          <wp:wrapNone/>
          <wp:docPr id="18"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48D4610"/>
    <w:multiLevelType w:val="hybridMultilevel"/>
    <w:tmpl w:val="0F9AC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760F8"/>
    <w:multiLevelType w:val="hybridMultilevel"/>
    <w:tmpl w:val="4112D4B2"/>
    <w:lvl w:ilvl="0" w:tplc="5816AA16">
      <w:start w:val="1"/>
      <w:numFmt w:val="upperLetter"/>
      <w:lvlText w:val="%1)"/>
      <w:lvlJc w:val="left"/>
      <w:pPr>
        <w:ind w:left="541" w:hanging="420"/>
      </w:pPr>
      <w:rPr>
        <w:rFonts w:ascii="Times New Roman" w:eastAsia="Times New Roman" w:hAnsi="Times New Roman" w:cs="Times New Roman" w:hint="default"/>
        <w:b/>
        <w:bCs/>
        <w:i/>
        <w:spacing w:val="-29"/>
        <w:w w:val="99"/>
        <w:sz w:val="24"/>
        <w:szCs w:val="24"/>
      </w:rPr>
    </w:lvl>
    <w:lvl w:ilvl="1" w:tplc="AADE772E">
      <w:numFmt w:val="bullet"/>
      <w:lvlText w:val=""/>
      <w:lvlJc w:val="left"/>
      <w:pPr>
        <w:ind w:left="961" w:hanging="420"/>
      </w:pPr>
      <w:rPr>
        <w:rFonts w:ascii="Wingdings" w:eastAsia="Wingdings" w:hAnsi="Wingdings" w:cs="Wingdings" w:hint="default"/>
        <w:w w:val="100"/>
        <w:sz w:val="24"/>
        <w:szCs w:val="24"/>
      </w:rPr>
    </w:lvl>
    <w:lvl w:ilvl="2" w:tplc="8BE6609A">
      <w:numFmt w:val="bullet"/>
      <w:lvlText w:val=""/>
      <w:lvlJc w:val="left"/>
      <w:pPr>
        <w:ind w:left="1401" w:hanging="420"/>
      </w:pPr>
      <w:rPr>
        <w:rFonts w:ascii="Wingdings" w:eastAsia="Wingdings" w:hAnsi="Wingdings" w:cs="Wingdings" w:hint="default"/>
        <w:w w:val="100"/>
        <w:sz w:val="24"/>
        <w:szCs w:val="24"/>
      </w:rPr>
    </w:lvl>
    <w:lvl w:ilvl="3" w:tplc="770C62E2">
      <w:numFmt w:val="bullet"/>
      <w:lvlText w:val="•"/>
      <w:lvlJc w:val="left"/>
      <w:pPr>
        <w:ind w:left="2318" w:hanging="420"/>
      </w:pPr>
      <w:rPr>
        <w:rFonts w:hint="default"/>
      </w:rPr>
    </w:lvl>
    <w:lvl w:ilvl="4" w:tplc="E6ACF03A">
      <w:numFmt w:val="bullet"/>
      <w:lvlText w:val="•"/>
      <w:lvlJc w:val="left"/>
      <w:pPr>
        <w:ind w:left="3236" w:hanging="420"/>
      </w:pPr>
      <w:rPr>
        <w:rFonts w:hint="default"/>
      </w:rPr>
    </w:lvl>
    <w:lvl w:ilvl="5" w:tplc="609A77B2">
      <w:numFmt w:val="bullet"/>
      <w:lvlText w:val="•"/>
      <w:lvlJc w:val="left"/>
      <w:pPr>
        <w:ind w:left="4154" w:hanging="420"/>
      </w:pPr>
      <w:rPr>
        <w:rFonts w:hint="default"/>
      </w:rPr>
    </w:lvl>
    <w:lvl w:ilvl="6" w:tplc="6970499E">
      <w:numFmt w:val="bullet"/>
      <w:lvlText w:val="•"/>
      <w:lvlJc w:val="left"/>
      <w:pPr>
        <w:ind w:left="5073" w:hanging="420"/>
      </w:pPr>
      <w:rPr>
        <w:rFonts w:hint="default"/>
      </w:rPr>
    </w:lvl>
    <w:lvl w:ilvl="7" w:tplc="9A1238E0">
      <w:numFmt w:val="bullet"/>
      <w:lvlText w:val="•"/>
      <w:lvlJc w:val="left"/>
      <w:pPr>
        <w:ind w:left="5991" w:hanging="420"/>
      </w:pPr>
      <w:rPr>
        <w:rFonts w:hint="default"/>
      </w:rPr>
    </w:lvl>
    <w:lvl w:ilvl="8" w:tplc="53766AEE">
      <w:numFmt w:val="bullet"/>
      <w:lvlText w:val="•"/>
      <w:lvlJc w:val="left"/>
      <w:pPr>
        <w:ind w:left="6909" w:hanging="420"/>
      </w:pPr>
      <w:rPr>
        <w:rFonts w:hint="default"/>
      </w:rPr>
    </w:lvl>
  </w:abstractNum>
  <w:abstractNum w:abstractNumId="3"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5D0105"/>
    <w:multiLevelType w:val="hybridMultilevel"/>
    <w:tmpl w:val="95F42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CAF66A2"/>
    <w:multiLevelType w:val="hybridMultilevel"/>
    <w:tmpl w:val="664627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55211A03"/>
    <w:multiLevelType w:val="hybridMultilevel"/>
    <w:tmpl w:val="2006CF0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A93E4A"/>
    <w:multiLevelType w:val="hybridMultilevel"/>
    <w:tmpl w:val="B6F4640C"/>
    <w:lvl w:ilvl="0" w:tplc="93442620">
      <w:start w:val="1"/>
      <w:numFmt w:val="upperLetter"/>
      <w:lvlText w:val="%1)"/>
      <w:lvlJc w:val="left"/>
      <w:pPr>
        <w:ind w:left="961" w:hanging="413"/>
      </w:pPr>
      <w:rPr>
        <w:rFonts w:ascii="Times New Roman" w:eastAsia="Times New Roman" w:hAnsi="Times New Roman" w:cs="Times New Roman" w:hint="default"/>
        <w:spacing w:val="-1"/>
        <w:w w:val="99"/>
        <w:sz w:val="24"/>
        <w:szCs w:val="24"/>
      </w:rPr>
    </w:lvl>
    <w:lvl w:ilvl="1" w:tplc="0F5C9D0C">
      <w:numFmt w:val="bullet"/>
      <w:lvlText w:val="•"/>
      <w:lvlJc w:val="left"/>
      <w:pPr>
        <w:ind w:left="1738" w:hanging="413"/>
      </w:pPr>
      <w:rPr>
        <w:rFonts w:hint="default"/>
      </w:rPr>
    </w:lvl>
    <w:lvl w:ilvl="2" w:tplc="48C8AE46">
      <w:numFmt w:val="bullet"/>
      <w:lvlText w:val="•"/>
      <w:lvlJc w:val="left"/>
      <w:pPr>
        <w:ind w:left="2517" w:hanging="413"/>
      </w:pPr>
      <w:rPr>
        <w:rFonts w:hint="default"/>
      </w:rPr>
    </w:lvl>
    <w:lvl w:ilvl="3" w:tplc="576070C2">
      <w:numFmt w:val="bullet"/>
      <w:lvlText w:val="•"/>
      <w:lvlJc w:val="left"/>
      <w:pPr>
        <w:ind w:left="3295" w:hanging="413"/>
      </w:pPr>
      <w:rPr>
        <w:rFonts w:hint="default"/>
      </w:rPr>
    </w:lvl>
    <w:lvl w:ilvl="4" w:tplc="28A21B12">
      <w:numFmt w:val="bullet"/>
      <w:lvlText w:val="•"/>
      <w:lvlJc w:val="left"/>
      <w:pPr>
        <w:ind w:left="4074" w:hanging="413"/>
      </w:pPr>
      <w:rPr>
        <w:rFonts w:hint="default"/>
      </w:rPr>
    </w:lvl>
    <w:lvl w:ilvl="5" w:tplc="C29E9CA4">
      <w:numFmt w:val="bullet"/>
      <w:lvlText w:val="•"/>
      <w:lvlJc w:val="left"/>
      <w:pPr>
        <w:ind w:left="4853" w:hanging="413"/>
      </w:pPr>
      <w:rPr>
        <w:rFonts w:hint="default"/>
      </w:rPr>
    </w:lvl>
    <w:lvl w:ilvl="6" w:tplc="EC2006EE">
      <w:numFmt w:val="bullet"/>
      <w:lvlText w:val="•"/>
      <w:lvlJc w:val="left"/>
      <w:pPr>
        <w:ind w:left="5631" w:hanging="413"/>
      </w:pPr>
      <w:rPr>
        <w:rFonts w:hint="default"/>
      </w:rPr>
    </w:lvl>
    <w:lvl w:ilvl="7" w:tplc="23BEA44E">
      <w:numFmt w:val="bullet"/>
      <w:lvlText w:val="•"/>
      <w:lvlJc w:val="left"/>
      <w:pPr>
        <w:ind w:left="6410" w:hanging="413"/>
      </w:pPr>
      <w:rPr>
        <w:rFonts w:hint="default"/>
      </w:rPr>
    </w:lvl>
    <w:lvl w:ilvl="8" w:tplc="B718B742">
      <w:numFmt w:val="bullet"/>
      <w:lvlText w:val="•"/>
      <w:lvlJc w:val="left"/>
      <w:pPr>
        <w:ind w:left="7189" w:hanging="413"/>
      </w:pPr>
      <w:rPr>
        <w:rFonts w:hint="default"/>
      </w:rPr>
    </w:lvl>
  </w:abstractNum>
  <w:abstractNum w:abstractNumId="15"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6B6E331C"/>
    <w:multiLevelType w:val="hybridMultilevel"/>
    <w:tmpl w:val="DD6858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1CA1C98"/>
    <w:multiLevelType w:val="hybridMultilevel"/>
    <w:tmpl w:val="64A8FE04"/>
    <w:lvl w:ilvl="0" w:tplc="7D8A9596">
      <w:numFmt w:val="bullet"/>
      <w:lvlText w:val=""/>
      <w:lvlJc w:val="left"/>
      <w:pPr>
        <w:ind w:left="1241" w:hanging="360"/>
      </w:pPr>
      <w:rPr>
        <w:rFonts w:ascii="Symbol" w:eastAsia="Symbol" w:hAnsi="Symbol" w:cs="Symbol" w:hint="default"/>
        <w:w w:val="100"/>
        <w:sz w:val="24"/>
        <w:szCs w:val="24"/>
      </w:rPr>
    </w:lvl>
    <w:lvl w:ilvl="1" w:tplc="0A34AE3E">
      <w:numFmt w:val="bullet"/>
      <w:lvlText w:val="•"/>
      <w:lvlJc w:val="left"/>
      <w:pPr>
        <w:ind w:left="2052" w:hanging="360"/>
      </w:pPr>
      <w:rPr>
        <w:rFonts w:hint="default"/>
      </w:rPr>
    </w:lvl>
    <w:lvl w:ilvl="2" w:tplc="36F22E7E">
      <w:numFmt w:val="bullet"/>
      <w:lvlText w:val="•"/>
      <w:lvlJc w:val="left"/>
      <w:pPr>
        <w:ind w:left="2865" w:hanging="360"/>
      </w:pPr>
      <w:rPr>
        <w:rFonts w:hint="default"/>
      </w:rPr>
    </w:lvl>
    <w:lvl w:ilvl="3" w:tplc="E1C016FE">
      <w:numFmt w:val="bullet"/>
      <w:lvlText w:val="•"/>
      <w:lvlJc w:val="left"/>
      <w:pPr>
        <w:ind w:left="3677" w:hanging="360"/>
      </w:pPr>
      <w:rPr>
        <w:rFonts w:hint="default"/>
      </w:rPr>
    </w:lvl>
    <w:lvl w:ilvl="4" w:tplc="8C540896">
      <w:numFmt w:val="bullet"/>
      <w:lvlText w:val="•"/>
      <w:lvlJc w:val="left"/>
      <w:pPr>
        <w:ind w:left="4490" w:hanging="360"/>
      </w:pPr>
      <w:rPr>
        <w:rFonts w:hint="default"/>
      </w:rPr>
    </w:lvl>
    <w:lvl w:ilvl="5" w:tplc="9B709E22">
      <w:numFmt w:val="bullet"/>
      <w:lvlText w:val="•"/>
      <w:lvlJc w:val="left"/>
      <w:pPr>
        <w:ind w:left="5303" w:hanging="360"/>
      </w:pPr>
      <w:rPr>
        <w:rFonts w:hint="default"/>
      </w:rPr>
    </w:lvl>
    <w:lvl w:ilvl="6" w:tplc="17A8EDB8">
      <w:numFmt w:val="bullet"/>
      <w:lvlText w:val="•"/>
      <w:lvlJc w:val="left"/>
      <w:pPr>
        <w:ind w:left="6115" w:hanging="360"/>
      </w:pPr>
      <w:rPr>
        <w:rFonts w:hint="default"/>
      </w:rPr>
    </w:lvl>
    <w:lvl w:ilvl="7" w:tplc="49CEB5DC">
      <w:numFmt w:val="bullet"/>
      <w:lvlText w:val="•"/>
      <w:lvlJc w:val="left"/>
      <w:pPr>
        <w:ind w:left="6928" w:hanging="360"/>
      </w:pPr>
      <w:rPr>
        <w:rFonts w:hint="default"/>
      </w:rPr>
    </w:lvl>
    <w:lvl w:ilvl="8" w:tplc="307A4930">
      <w:numFmt w:val="bullet"/>
      <w:lvlText w:val="•"/>
      <w:lvlJc w:val="left"/>
      <w:pPr>
        <w:ind w:left="7741" w:hanging="360"/>
      </w:pPr>
      <w:rPr>
        <w:rFonts w:hint="default"/>
      </w:rPr>
    </w:lvl>
  </w:abstractNum>
  <w:abstractNum w:abstractNumId="19"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918058832">
    <w:abstractNumId w:val="22"/>
  </w:num>
  <w:num w:numId="2" w16cid:durableId="1124228698">
    <w:abstractNumId w:val="9"/>
  </w:num>
  <w:num w:numId="3" w16cid:durableId="2125884542">
    <w:abstractNumId w:val="19"/>
  </w:num>
  <w:num w:numId="4" w16cid:durableId="1285230340">
    <w:abstractNumId w:val="4"/>
  </w:num>
  <w:num w:numId="5" w16cid:durableId="1630938855">
    <w:abstractNumId w:val="7"/>
  </w:num>
  <w:num w:numId="6" w16cid:durableId="1582251775">
    <w:abstractNumId w:val="6"/>
  </w:num>
  <w:num w:numId="7" w16cid:durableId="2059622894">
    <w:abstractNumId w:val="15"/>
  </w:num>
  <w:num w:numId="8" w16cid:durableId="795830535">
    <w:abstractNumId w:val="13"/>
  </w:num>
  <w:num w:numId="9" w16cid:durableId="785200744">
    <w:abstractNumId w:val="3"/>
  </w:num>
  <w:num w:numId="10" w16cid:durableId="586689107">
    <w:abstractNumId w:val="0"/>
  </w:num>
  <w:num w:numId="11" w16cid:durableId="1486703516">
    <w:abstractNumId w:val="11"/>
  </w:num>
  <w:num w:numId="12" w16cid:durableId="296760336">
    <w:abstractNumId w:val="12"/>
  </w:num>
  <w:num w:numId="13" w16cid:durableId="1776710830">
    <w:abstractNumId w:val="16"/>
  </w:num>
  <w:num w:numId="14" w16cid:durableId="609892057">
    <w:abstractNumId w:val="21"/>
  </w:num>
  <w:num w:numId="15" w16cid:durableId="894240617">
    <w:abstractNumId w:val="23"/>
  </w:num>
  <w:num w:numId="16" w16cid:durableId="995379044">
    <w:abstractNumId w:val="20"/>
  </w:num>
  <w:num w:numId="17" w16cid:durableId="656111236">
    <w:abstractNumId w:val="2"/>
  </w:num>
  <w:num w:numId="18" w16cid:durableId="1977181110">
    <w:abstractNumId w:val="14"/>
  </w:num>
  <w:num w:numId="19" w16cid:durableId="1309818176">
    <w:abstractNumId w:val="18"/>
  </w:num>
  <w:num w:numId="20" w16cid:durableId="784543755">
    <w:abstractNumId w:val="8"/>
  </w:num>
  <w:num w:numId="21" w16cid:durableId="1902010555">
    <w:abstractNumId w:val="1"/>
  </w:num>
  <w:num w:numId="22" w16cid:durableId="917249846">
    <w:abstractNumId w:val="5"/>
  </w:num>
  <w:num w:numId="23" w16cid:durableId="1711372381">
    <w:abstractNumId w:val="10"/>
  </w:num>
  <w:num w:numId="24" w16cid:durableId="15969849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5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558"/>
    <w:rsid w:val="0000112C"/>
    <w:rsid w:val="0000276F"/>
    <w:rsid w:val="00004FD9"/>
    <w:rsid w:val="00014E32"/>
    <w:rsid w:val="00020981"/>
    <w:rsid w:val="00027A27"/>
    <w:rsid w:val="00034F2F"/>
    <w:rsid w:val="000358E9"/>
    <w:rsid w:val="00041374"/>
    <w:rsid w:val="000433B4"/>
    <w:rsid w:val="00046D3A"/>
    <w:rsid w:val="00047CFC"/>
    <w:rsid w:val="0005006F"/>
    <w:rsid w:val="00050B1B"/>
    <w:rsid w:val="00051EE5"/>
    <w:rsid w:val="0005251C"/>
    <w:rsid w:val="000529C5"/>
    <w:rsid w:val="00052F43"/>
    <w:rsid w:val="00053D3B"/>
    <w:rsid w:val="0005577E"/>
    <w:rsid w:val="00056089"/>
    <w:rsid w:val="000704A8"/>
    <w:rsid w:val="000725CA"/>
    <w:rsid w:val="000844FD"/>
    <w:rsid w:val="00084A41"/>
    <w:rsid w:val="00091A0B"/>
    <w:rsid w:val="00093A41"/>
    <w:rsid w:val="000A0EAF"/>
    <w:rsid w:val="000B2BF8"/>
    <w:rsid w:val="000B4791"/>
    <w:rsid w:val="000B4796"/>
    <w:rsid w:val="000C1D95"/>
    <w:rsid w:val="000C4754"/>
    <w:rsid w:val="000D1AEF"/>
    <w:rsid w:val="000D345B"/>
    <w:rsid w:val="000D3831"/>
    <w:rsid w:val="000E0504"/>
    <w:rsid w:val="000F1A61"/>
    <w:rsid w:val="000F4DFF"/>
    <w:rsid w:val="000F6362"/>
    <w:rsid w:val="000F6DDC"/>
    <w:rsid w:val="001001DB"/>
    <w:rsid w:val="00101045"/>
    <w:rsid w:val="001036F4"/>
    <w:rsid w:val="00110C2D"/>
    <w:rsid w:val="00112793"/>
    <w:rsid w:val="00113F59"/>
    <w:rsid w:val="001158D2"/>
    <w:rsid w:val="0012011D"/>
    <w:rsid w:val="00123B9F"/>
    <w:rsid w:val="0012415A"/>
    <w:rsid w:val="001243A3"/>
    <w:rsid w:val="001304E5"/>
    <w:rsid w:val="00152CD7"/>
    <w:rsid w:val="001625F3"/>
    <w:rsid w:val="0016564E"/>
    <w:rsid w:val="00166A4A"/>
    <w:rsid w:val="0017176E"/>
    <w:rsid w:val="00171BAE"/>
    <w:rsid w:val="00174B55"/>
    <w:rsid w:val="00176A69"/>
    <w:rsid w:val="00176B77"/>
    <w:rsid w:val="00182BFF"/>
    <w:rsid w:val="001901CC"/>
    <w:rsid w:val="00190CFD"/>
    <w:rsid w:val="00191234"/>
    <w:rsid w:val="0019754F"/>
    <w:rsid w:val="001A4FE4"/>
    <w:rsid w:val="001A5901"/>
    <w:rsid w:val="001B0287"/>
    <w:rsid w:val="001C0F8C"/>
    <w:rsid w:val="001C1050"/>
    <w:rsid w:val="001D0391"/>
    <w:rsid w:val="001E1F80"/>
    <w:rsid w:val="001E4075"/>
    <w:rsid w:val="001E5FD1"/>
    <w:rsid w:val="001E7409"/>
    <w:rsid w:val="001F04E4"/>
    <w:rsid w:val="001F1F47"/>
    <w:rsid w:val="001F2234"/>
    <w:rsid w:val="001F2C3C"/>
    <w:rsid w:val="001F3830"/>
    <w:rsid w:val="001F6F2C"/>
    <w:rsid w:val="00211732"/>
    <w:rsid w:val="002170D9"/>
    <w:rsid w:val="00226D2B"/>
    <w:rsid w:val="0022750C"/>
    <w:rsid w:val="00227DF9"/>
    <w:rsid w:val="002418AA"/>
    <w:rsid w:val="00241A2C"/>
    <w:rsid w:val="00254CE4"/>
    <w:rsid w:val="00260770"/>
    <w:rsid w:val="00264813"/>
    <w:rsid w:val="00267728"/>
    <w:rsid w:val="00280632"/>
    <w:rsid w:val="00281A64"/>
    <w:rsid w:val="00290BEF"/>
    <w:rsid w:val="0029554A"/>
    <w:rsid w:val="00297976"/>
    <w:rsid w:val="002A12A6"/>
    <w:rsid w:val="002B57B1"/>
    <w:rsid w:val="002B76B3"/>
    <w:rsid w:val="002C6A98"/>
    <w:rsid w:val="002D5B7E"/>
    <w:rsid w:val="002D743E"/>
    <w:rsid w:val="002E2133"/>
    <w:rsid w:val="002E6611"/>
    <w:rsid w:val="002F0598"/>
    <w:rsid w:val="002F1D1C"/>
    <w:rsid w:val="002F2A38"/>
    <w:rsid w:val="002F7FDC"/>
    <w:rsid w:val="00304E58"/>
    <w:rsid w:val="00312437"/>
    <w:rsid w:val="00312BCE"/>
    <w:rsid w:val="0031761D"/>
    <w:rsid w:val="00317AB3"/>
    <w:rsid w:val="00321065"/>
    <w:rsid w:val="003229F6"/>
    <w:rsid w:val="00322C25"/>
    <w:rsid w:val="003263BC"/>
    <w:rsid w:val="00335600"/>
    <w:rsid w:val="00335B8B"/>
    <w:rsid w:val="00344BD3"/>
    <w:rsid w:val="00347CD5"/>
    <w:rsid w:val="00354AB6"/>
    <w:rsid w:val="003563C2"/>
    <w:rsid w:val="003640DA"/>
    <w:rsid w:val="00365D7F"/>
    <w:rsid w:val="00366BDD"/>
    <w:rsid w:val="003703C9"/>
    <w:rsid w:val="003810C0"/>
    <w:rsid w:val="00381625"/>
    <w:rsid w:val="00390D52"/>
    <w:rsid w:val="003B145F"/>
    <w:rsid w:val="003B2C17"/>
    <w:rsid w:val="003C2F8A"/>
    <w:rsid w:val="003C3DEF"/>
    <w:rsid w:val="003D2F7C"/>
    <w:rsid w:val="003D47EA"/>
    <w:rsid w:val="003E018F"/>
    <w:rsid w:val="003E7291"/>
    <w:rsid w:val="0040058C"/>
    <w:rsid w:val="00414CF6"/>
    <w:rsid w:val="00414EF3"/>
    <w:rsid w:val="004203D3"/>
    <w:rsid w:val="00420F92"/>
    <w:rsid w:val="0042324B"/>
    <w:rsid w:val="00443D62"/>
    <w:rsid w:val="00446F32"/>
    <w:rsid w:val="004559DB"/>
    <w:rsid w:val="00455E07"/>
    <w:rsid w:val="00456DC5"/>
    <w:rsid w:val="00456DFC"/>
    <w:rsid w:val="00457892"/>
    <w:rsid w:val="00461DD7"/>
    <w:rsid w:val="0046235F"/>
    <w:rsid w:val="004702A6"/>
    <w:rsid w:val="0047355B"/>
    <w:rsid w:val="00483C8A"/>
    <w:rsid w:val="00487C34"/>
    <w:rsid w:val="00491FE8"/>
    <w:rsid w:val="004A32E3"/>
    <w:rsid w:val="004A6E69"/>
    <w:rsid w:val="004B18E2"/>
    <w:rsid w:val="004B27B7"/>
    <w:rsid w:val="004B3FEA"/>
    <w:rsid w:val="004B78D0"/>
    <w:rsid w:val="004C12FC"/>
    <w:rsid w:val="004C155C"/>
    <w:rsid w:val="004D2982"/>
    <w:rsid w:val="004E2A63"/>
    <w:rsid w:val="004F59AF"/>
    <w:rsid w:val="00500BFF"/>
    <w:rsid w:val="005074F9"/>
    <w:rsid w:val="005146EC"/>
    <w:rsid w:val="00515A00"/>
    <w:rsid w:val="00516944"/>
    <w:rsid w:val="00526E2E"/>
    <w:rsid w:val="00532945"/>
    <w:rsid w:val="00535E76"/>
    <w:rsid w:val="005363DF"/>
    <w:rsid w:val="00544511"/>
    <w:rsid w:val="005459DC"/>
    <w:rsid w:val="00550E9E"/>
    <w:rsid w:val="00551214"/>
    <w:rsid w:val="00551342"/>
    <w:rsid w:val="00552ACE"/>
    <w:rsid w:val="00554989"/>
    <w:rsid w:val="00555897"/>
    <w:rsid w:val="00555E93"/>
    <w:rsid w:val="00562720"/>
    <w:rsid w:val="0056364D"/>
    <w:rsid w:val="00565FF6"/>
    <w:rsid w:val="00571D07"/>
    <w:rsid w:val="00572806"/>
    <w:rsid w:val="00576959"/>
    <w:rsid w:val="00577519"/>
    <w:rsid w:val="00580CAE"/>
    <w:rsid w:val="00582D7F"/>
    <w:rsid w:val="005B67D7"/>
    <w:rsid w:val="005C38D1"/>
    <w:rsid w:val="005C3C1B"/>
    <w:rsid w:val="005C746D"/>
    <w:rsid w:val="005C7D15"/>
    <w:rsid w:val="005D10F2"/>
    <w:rsid w:val="005D267C"/>
    <w:rsid w:val="005D71AE"/>
    <w:rsid w:val="005E5B7B"/>
    <w:rsid w:val="005F21B4"/>
    <w:rsid w:val="005F33CC"/>
    <w:rsid w:val="005F4B0A"/>
    <w:rsid w:val="005F666C"/>
    <w:rsid w:val="00601E6B"/>
    <w:rsid w:val="00607468"/>
    <w:rsid w:val="00617968"/>
    <w:rsid w:val="00624E66"/>
    <w:rsid w:val="00627F4B"/>
    <w:rsid w:val="00631374"/>
    <w:rsid w:val="00632696"/>
    <w:rsid w:val="006335E8"/>
    <w:rsid w:val="00635101"/>
    <w:rsid w:val="006454D3"/>
    <w:rsid w:val="006556C5"/>
    <w:rsid w:val="006563AE"/>
    <w:rsid w:val="006576CF"/>
    <w:rsid w:val="00671E85"/>
    <w:rsid w:val="00672545"/>
    <w:rsid w:val="006805D6"/>
    <w:rsid w:val="0068259E"/>
    <w:rsid w:val="006852E9"/>
    <w:rsid w:val="006920F4"/>
    <w:rsid w:val="006977F4"/>
    <w:rsid w:val="006A1549"/>
    <w:rsid w:val="006A3C8A"/>
    <w:rsid w:val="006B0296"/>
    <w:rsid w:val="006B066B"/>
    <w:rsid w:val="006B0A64"/>
    <w:rsid w:val="006B1D17"/>
    <w:rsid w:val="006B2671"/>
    <w:rsid w:val="006B4F3E"/>
    <w:rsid w:val="006D244D"/>
    <w:rsid w:val="006D5D85"/>
    <w:rsid w:val="006D65F4"/>
    <w:rsid w:val="006E2C70"/>
    <w:rsid w:val="006E3D05"/>
    <w:rsid w:val="006E6863"/>
    <w:rsid w:val="006E6C10"/>
    <w:rsid w:val="006E6C92"/>
    <w:rsid w:val="006F2885"/>
    <w:rsid w:val="00700517"/>
    <w:rsid w:val="0070256C"/>
    <w:rsid w:val="00702A3B"/>
    <w:rsid w:val="00704B6E"/>
    <w:rsid w:val="00706704"/>
    <w:rsid w:val="00710CC4"/>
    <w:rsid w:val="00712C20"/>
    <w:rsid w:val="007176E2"/>
    <w:rsid w:val="00720054"/>
    <w:rsid w:val="007219CA"/>
    <w:rsid w:val="00724F0C"/>
    <w:rsid w:val="00727E46"/>
    <w:rsid w:val="00735593"/>
    <w:rsid w:val="007415BE"/>
    <w:rsid w:val="0074396C"/>
    <w:rsid w:val="007510A0"/>
    <w:rsid w:val="007520B6"/>
    <w:rsid w:val="007543D8"/>
    <w:rsid w:val="007620A9"/>
    <w:rsid w:val="00762BF6"/>
    <w:rsid w:val="00767C89"/>
    <w:rsid w:val="00770C12"/>
    <w:rsid w:val="00772DD1"/>
    <w:rsid w:val="00780ADF"/>
    <w:rsid w:val="007837B4"/>
    <w:rsid w:val="007860F5"/>
    <w:rsid w:val="00792CFB"/>
    <w:rsid w:val="00797B8B"/>
    <w:rsid w:val="007A0BF5"/>
    <w:rsid w:val="007B09F9"/>
    <w:rsid w:val="007B0EC6"/>
    <w:rsid w:val="007B65FB"/>
    <w:rsid w:val="007C409B"/>
    <w:rsid w:val="007C799D"/>
    <w:rsid w:val="007D01AD"/>
    <w:rsid w:val="007E50DD"/>
    <w:rsid w:val="007F4819"/>
    <w:rsid w:val="007F6529"/>
    <w:rsid w:val="00805C8D"/>
    <w:rsid w:val="00812B7C"/>
    <w:rsid w:val="00815417"/>
    <w:rsid w:val="00824B2F"/>
    <w:rsid w:val="00826161"/>
    <w:rsid w:val="008303D6"/>
    <w:rsid w:val="00830ECA"/>
    <w:rsid w:val="0084024C"/>
    <w:rsid w:val="008469B9"/>
    <w:rsid w:val="00847914"/>
    <w:rsid w:val="0085242C"/>
    <w:rsid w:val="00861694"/>
    <w:rsid w:val="00863AE7"/>
    <w:rsid w:val="00865DC0"/>
    <w:rsid w:val="0086639F"/>
    <w:rsid w:val="00874DD2"/>
    <w:rsid w:val="00876363"/>
    <w:rsid w:val="00876D50"/>
    <w:rsid w:val="00880204"/>
    <w:rsid w:val="00882D21"/>
    <w:rsid w:val="00895A48"/>
    <w:rsid w:val="00896F94"/>
    <w:rsid w:val="008A23BE"/>
    <w:rsid w:val="008B219A"/>
    <w:rsid w:val="008C08D0"/>
    <w:rsid w:val="008C0F89"/>
    <w:rsid w:val="008C5396"/>
    <w:rsid w:val="008D7D4C"/>
    <w:rsid w:val="008E189C"/>
    <w:rsid w:val="008E3DB7"/>
    <w:rsid w:val="008F320D"/>
    <w:rsid w:val="008F4AC6"/>
    <w:rsid w:val="00906625"/>
    <w:rsid w:val="00911F22"/>
    <w:rsid w:val="00921C3E"/>
    <w:rsid w:val="00923FC6"/>
    <w:rsid w:val="00943D69"/>
    <w:rsid w:val="0094774C"/>
    <w:rsid w:val="00952D36"/>
    <w:rsid w:val="00960925"/>
    <w:rsid w:val="009637D3"/>
    <w:rsid w:val="009715EC"/>
    <w:rsid w:val="0098034E"/>
    <w:rsid w:val="00985457"/>
    <w:rsid w:val="0099102F"/>
    <w:rsid w:val="009940EF"/>
    <w:rsid w:val="00994FE5"/>
    <w:rsid w:val="009C1996"/>
    <w:rsid w:val="009C5E77"/>
    <w:rsid w:val="009D1AF4"/>
    <w:rsid w:val="009D2089"/>
    <w:rsid w:val="009E00BA"/>
    <w:rsid w:val="009E20EF"/>
    <w:rsid w:val="009E3425"/>
    <w:rsid w:val="009E4442"/>
    <w:rsid w:val="009E44B4"/>
    <w:rsid w:val="009E662D"/>
    <w:rsid w:val="009F4D55"/>
    <w:rsid w:val="00A12701"/>
    <w:rsid w:val="00A17943"/>
    <w:rsid w:val="00A21097"/>
    <w:rsid w:val="00A236DE"/>
    <w:rsid w:val="00A23877"/>
    <w:rsid w:val="00A25463"/>
    <w:rsid w:val="00A30F7F"/>
    <w:rsid w:val="00A328E5"/>
    <w:rsid w:val="00A37CDC"/>
    <w:rsid w:val="00A423E7"/>
    <w:rsid w:val="00A455EF"/>
    <w:rsid w:val="00A529F2"/>
    <w:rsid w:val="00A530A9"/>
    <w:rsid w:val="00A53CA1"/>
    <w:rsid w:val="00A55630"/>
    <w:rsid w:val="00A55FC4"/>
    <w:rsid w:val="00A6014C"/>
    <w:rsid w:val="00A65007"/>
    <w:rsid w:val="00A7704B"/>
    <w:rsid w:val="00AA678F"/>
    <w:rsid w:val="00AB0299"/>
    <w:rsid w:val="00AB5C85"/>
    <w:rsid w:val="00AB6628"/>
    <w:rsid w:val="00AC012F"/>
    <w:rsid w:val="00AC17B3"/>
    <w:rsid w:val="00AC3CB2"/>
    <w:rsid w:val="00AC6A21"/>
    <w:rsid w:val="00AE07CB"/>
    <w:rsid w:val="00AE2223"/>
    <w:rsid w:val="00AF155F"/>
    <w:rsid w:val="00B03AE2"/>
    <w:rsid w:val="00B05BF5"/>
    <w:rsid w:val="00B13120"/>
    <w:rsid w:val="00B14F6A"/>
    <w:rsid w:val="00B16B3C"/>
    <w:rsid w:val="00B30F83"/>
    <w:rsid w:val="00B403A2"/>
    <w:rsid w:val="00B40476"/>
    <w:rsid w:val="00B4221A"/>
    <w:rsid w:val="00B42727"/>
    <w:rsid w:val="00B46C6B"/>
    <w:rsid w:val="00B51454"/>
    <w:rsid w:val="00B52A52"/>
    <w:rsid w:val="00B53152"/>
    <w:rsid w:val="00B57CC7"/>
    <w:rsid w:val="00B62B36"/>
    <w:rsid w:val="00B640C8"/>
    <w:rsid w:val="00B65EC4"/>
    <w:rsid w:val="00B70F0B"/>
    <w:rsid w:val="00B712BB"/>
    <w:rsid w:val="00B73D88"/>
    <w:rsid w:val="00B73E15"/>
    <w:rsid w:val="00B741EE"/>
    <w:rsid w:val="00B76C27"/>
    <w:rsid w:val="00B81820"/>
    <w:rsid w:val="00B8528B"/>
    <w:rsid w:val="00B904E1"/>
    <w:rsid w:val="00B91235"/>
    <w:rsid w:val="00B92098"/>
    <w:rsid w:val="00B95E69"/>
    <w:rsid w:val="00BA6424"/>
    <w:rsid w:val="00BB18A0"/>
    <w:rsid w:val="00BB1FD8"/>
    <w:rsid w:val="00BB5E3D"/>
    <w:rsid w:val="00BD0219"/>
    <w:rsid w:val="00BD431C"/>
    <w:rsid w:val="00BD49E8"/>
    <w:rsid w:val="00BE32E9"/>
    <w:rsid w:val="00BE54B3"/>
    <w:rsid w:val="00BF0569"/>
    <w:rsid w:val="00BF14E9"/>
    <w:rsid w:val="00BF6A19"/>
    <w:rsid w:val="00C01FDA"/>
    <w:rsid w:val="00C10A77"/>
    <w:rsid w:val="00C2491D"/>
    <w:rsid w:val="00C2770B"/>
    <w:rsid w:val="00C307D3"/>
    <w:rsid w:val="00C31855"/>
    <w:rsid w:val="00C36ED5"/>
    <w:rsid w:val="00C43B07"/>
    <w:rsid w:val="00C4650B"/>
    <w:rsid w:val="00C50E07"/>
    <w:rsid w:val="00C50FC7"/>
    <w:rsid w:val="00C60F7E"/>
    <w:rsid w:val="00C61E8B"/>
    <w:rsid w:val="00C76482"/>
    <w:rsid w:val="00C8120C"/>
    <w:rsid w:val="00C81BC0"/>
    <w:rsid w:val="00C83179"/>
    <w:rsid w:val="00C83C38"/>
    <w:rsid w:val="00C85793"/>
    <w:rsid w:val="00C8604E"/>
    <w:rsid w:val="00C86B3D"/>
    <w:rsid w:val="00C922BD"/>
    <w:rsid w:val="00CA08CC"/>
    <w:rsid w:val="00CA1FFF"/>
    <w:rsid w:val="00CA2DF7"/>
    <w:rsid w:val="00CC1AE2"/>
    <w:rsid w:val="00CC48E0"/>
    <w:rsid w:val="00CD58C8"/>
    <w:rsid w:val="00CE05F7"/>
    <w:rsid w:val="00CE2B82"/>
    <w:rsid w:val="00CE36AD"/>
    <w:rsid w:val="00CE6FE4"/>
    <w:rsid w:val="00CF044A"/>
    <w:rsid w:val="00CF3A63"/>
    <w:rsid w:val="00D06E31"/>
    <w:rsid w:val="00D103F7"/>
    <w:rsid w:val="00D13AF2"/>
    <w:rsid w:val="00D42168"/>
    <w:rsid w:val="00D46558"/>
    <w:rsid w:val="00D46887"/>
    <w:rsid w:val="00D503AB"/>
    <w:rsid w:val="00D503E4"/>
    <w:rsid w:val="00D50519"/>
    <w:rsid w:val="00D57B5C"/>
    <w:rsid w:val="00D60103"/>
    <w:rsid w:val="00D62613"/>
    <w:rsid w:val="00D700E4"/>
    <w:rsid w:val="00D77FFA"/>
    <w:rsid w:val="00D80AFF"/>
    <w:rsid w:val="00D856B5"/>
    <w:rsid w:val="00D90DD1"/>
    <w:rsid w:val="00DA0F50"/>
    <w:rsid w:val="00DA2D56"/>
    <w:rsid w:val="00DA7754"/>
    <w:rsid w:val="00DB4E3A"/>
    <w:rsid w:val="00DC0660"/>
    <w:rsid w:val="00DC15A8"/>
    <w:rsid w:val="00DD2BC7"/>
    <w:rsid w:val="00DD473B"/>
    <w:rsid w:val="00DE15B3"/>
    <w:rsid w:val="00DE1742"/>
    <w:rsid w:val="00DF174B"/>
    <w:rsid w:val="00DF1F3C"/>
    <w:rsid w:val="00DF6FDF"/>
    <w:rsid w:val="00DF7096"/>
    <w:rsid w:val="00E05279"/>
    <w:rsid w:val="00E063D6"/>
    <w:rsid w:val="00E1388A"/>
    <w:rsid w:val="00E17A80"/>
    <w:rsid w:val="00E207AE"/>
    <w:rsid w:val="00E2107B"/>
    <w:rsid w:val="00E23A76"/>
    <w:rsid w:val="00E2742C"/>
    <w:rsid w:val="00E35B33"/>
    <w:rsid w:val="00E379D3"/>
    <w:rsid w:val="00E44CF8"/>
    <w:rsid w:val="00E465DF"/>
    <w:rsid w:val="00E51C2C"/>
    <w:rsid w:val="00E5555A"/>
    <w:rsid w:val="00E55910"/>
    <w:rsid w:val="00E575D4"/>
    <w:rsid w:val="00E75748"/>
    <w:rsid w:val="00E8004D"/>
    <w:rsid w:val="00E80DB6"/>
    <w:rsid w:val="00E85012"/>
    <w:rsid w:val="00EA0AD1"/>
    <w:rsid w:val="00EA2F6E"/>
    <w:rsid w:val="00EA369E"/>
    <w:rsid w:val="00EA5E99"/>
    <w:rsid w:val="00EA5EAA"/>
    <w:rsid w:val="00EB0FB4"/>
    <w:rsid w:val="00EB4276"/>
    <w:rsid w:val="00EC1B25"/>
    <w:rsid w:val="00EC37B7"/>
    <w:rsid w:val="00EC6211"/>
    <w:rsid w:val="00EC75D7"/>
    <w:rsid w:val="00ED16CF"/>
    <w:rsid w:val="00ED172C"/>
    <w:rsid w:val="00EE00C7"/>
    <w:rsid w:val="00EE0595"/>
    <w:rsid w:val="00EE32C6"/>
    <w:rsid w:val="00EE5D77"/>
    <w:rsid w:val="00EF1D82"/>
    <w:rsid w:val="00EF6ECA"/>
    <w:rsid w:val="00F01870"/>
    <w:rsid w:val="00F07934"/>
    <w:rsid w:val="00F13172"/>
    <w:rsid w:val="00F17EF3"/>
    <w:rsid w:val="00F416AA"/>
    <w:rsid w:val="00F54F7A"/>
    <w:rsid w:val="00F658B7"/>
    <w:rsid w:val="00F71DE4"/>
    <w:rsid w:val="00F741B4"/>
    <w:rsid w:val="00F77FF6"/>
    <w:rsid w:val="00F8357A"/>
    <w:rsid w:val="00F852B4"/>
    <w:rsid w:val="00F9544B"/>
    <w:rsid w:val="00F96291"/>
    <w:rsid w:val="00FB553A"/>
    <w:rsid w:val="00FC04AA"/>
    <w:rsid w:val="00FC2C4B"/>
    <w:rsid w:val="00FD0F7A"/>
    <w:rsid w:val="00FD554B"/>
    <w:rsid w:val="00FE063B"/>
    <w:rsid w:val="00FE3413"/>
    <w:rsid w:val="00FE6665"/>
    <w:rsid w:val="00FF4426"/>
    <w:rsid w:val="00FF6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89832A"/>
  <w15:docId w15:val="{49BBF2EB-8F88-4A90-87C2-BCC35F770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047CF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322C25"/>
    <w:pPr>
      <w:autoSpaceDE w:val="0"/>
      <w:autoSpaceDN w:val="0"/>
      <w:ind w:left="521"/>
      <w:outlineLvl w:val="1"/>
    </w:pPr>
    <w:rPr>
      <w:rFonts w:ascii="Times New Roman" w:eastAsia="Times New Roman" w:hAnsi="Times New Roman" w:cs="Times New Roman"/>
      <w:b/>
      <w:bCs/>
      <w:kern w:val="0"/>
      <w:sz w:val="24"/>
      <w:szCs w:val="24"/>
      <w:lang w:eastAsia="en-US"/>
    </w:rPr>
  </w:style>
  <w:style w:type="paragraph" w:styleId="Heading3">
    <w:name w:val="heading 3"/>
    <w:basedOn w:val="Normal"/>
    <w:link w:val="Heading3Char"/>
    <w:uiPriority w:val="1"/>
    <w:qFormat/>
    <w:rsid w:val="00322C25"/>
    <w:pPr>
      <w:autoSpaceDE w:val="0"/>
      <w:autoSpaceDN w:val="0"/>
      <w:ind w:left="121" w:right="116" w:hanging="420"/>
      <w:jc w:val="left"/>
      <w:outlineLvl w:val="2"/>
    </w:pPr>
    <w:rPr>
      <w:rFonts w:ascii="Times New Roman" w:eastAsia="Times New Roman" w:hAnsi="Times New Roman" w:cs="Times New Roman"/>
      <w:b/>
      <w:bCs/>
      <w:i/>
      <w:kern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semiHidden/>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E5D77"/>
    <w:rPr>
      <w:rFonts w:asciiTheme="majorHAnsi" w:eastAsiaTheme="majorEastAsia" w:hAnsiTheme="majorHAnsi" w:cstheme="majorBidi"/>
      <w:sz w:val="18"/>
      <w:szCs w:val="18"/>
    </w:rPr>
  </w:style>
  <w:style w:type="paragraph" w:customStyle="1" w:styleId="Default">
    <w:name w:val="Defaul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semiHidden/>
    <w:unhideWhenUsed/>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ascii="Times New Roman" w:eastAsia="Times New Roman" w:hAnsi="Times New Roman" w:cs="Times New Roman"/>
      <w:color w:val="000000"/>
      <w:kern w:val="0"/>
      <w:sz w:val="24"/>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ascii="Times New Roman" w:eastAsia="Times New Roman" w:hAnsi="Times New Roman"/>
      <w:kern w:val="0"/>
      <w:sz w:val="24"/>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customStyle="1" w:styleId="Heading2Char">
    <w:name w:val="Heading 2 Char"/>
    <w:basedOn w:val="DefaultParagraphFont"/>
    <w:link w:val="Heading2"/>
    <w:uiPriority w:val="1"/>
    <w:rsid w:val="00322C25"/>
    <w:rPr>
      <w:rFonts w:ascii="Times New Roman" w:eastAsia="Times New Roman" w:hAnsi="Times New Roman" w:cs="Times New Roman"/>
      <w:b/>
      <w:bCs/>
      <w:kern w:val="0"/>
      <w:sz w:val="24"/>
      <w:szCs w:val="24"/>
      <w:lang w:eastAsia="en-US"/>
    </w:rPr>
  </w:style>
  <w:style w:type="character" w:customStyle="1" w:styleId="Heading3Char">
    <w:name w:val="Heading 3 Char"/>
    <w:basedOn w:val="DefaultParagraphFont"/>
    <w:link w:val="Heading3"/>
    <w:uiPriority w:val="1"/>
    <w:rsid w:val="00322C25"/>
    <w:rPr>
      <w:rFonts w:ascii="Times New Roman" w:eastAsia="Times New Roman" w:hAnsi="Times New Roman" w:cs="Times New Roman"/>
      <w:b/>
      <w:bCs/>
      <w:i/>
      <w:kern w:val="0"/>
      <w:sz w:val="24"/>
      <w:szCs w:val="24"/>
      <w:lang w:eastAsia="en-US"/>
    </w:rPr>
  </w:style>
  <w:style w:type="paragraph" w:customStyle="1" w:styleId="TableParagraph">
    <w:name w:val="Table Paragraph"/>
    <w:basedOn w:val="Normal"/>
    <w:uiPriority w:val="1"/>
    <w:qFormat/>
    <w:rsid w:val="00322C25"/>
    <w:pPr>
      <w:autoSpaceDE w:val="0"/>
      <w:autoSpaceDN w:val="0"/>
      <w:spacing w:before="63"/>
      <w:ind w:left="103"/>
      <w:jc w:val="left"/>
    </w:pPr>
    <w:rPr>
      <w:rFonts w:ascii="Arial" w:eastAsia="Arial" w:hAnsi="Arial" w:cs="Arial"/>
      <w:kern w:val="0"/>
      <w:sz w:val="22"/>
      <w:lang w:eastAsia="en-US"/>
    </w:rPr>
  </w:style>
  <w:style w:type="character" w:styleId="FollowedHyperlink">
    <w:name w:val="FollowedHyperlink"/>
    <w:basedOn w:val="DefaultParagraphFont"/>
    <w:uiPriority w:val="99"/>
    <w:semiHidden/>
    <w:unhideWhenUsed/>
    <w:rsid w:val="00720054"/>
    <w:rPr>
      <w:color w:val="954F72" w:themeColor="followedHyperlink"/>
      <w:u w:val="single"/>
    </w:rPr>
  </w:style>
  <w:style w:type="character" w:customStyle="1" w:styleId="UnresolvedMention1">
    <w:name w:val="Unresolved Mention1"/>
    <w:basedOn w:val="DefaultParagraphFont"/>
    <w:uiPriority w:val="99"/>
    <w:semiHidden/>
    <w:unhideWhenUsed/>
    <w:rsid w:val="00911F22"/>
    <w:rPr>
      <w:color w:val="808080"/>
      <w:shd w:val="clear" w:color="auto" w:fill="E6E6E6"/>
    </w:rPr>
  </w:style>
  <w:style w:type="character" w:styleId="CommentReference">
    <w:name w:val="annotation reference"/>
    <w:basedOn w:val="DefaultParagraphFont"/>
    <w:uiPriority w:val="99"/>
    <w:semiHidden/>
    <w:unhideWhenUsed/>
    <w:rsid w:val="00CE2B82"/>
    <w:rPr>
      <w:sz w:val="18"/>
      <w:szCs w:val="18"/>
    </w:rPr>
  </w:style>
  <w:style w:type="paragraph" w:styleId="CommentText">
    <w:name w:val="annotation text"/>
    <w:basedOn w:val="Normal"/>
    <w:link w:val="CommentTextChar"/>
    <w:uiPriority w:val="99"/>
    <w:semiHidden/>
    <w:unhideWhenUsed/>
    <w:rsid w:val="00CE2B82"/>
    <w:pPr>
      <w:jc w:val="left"/>
    </w:pPr>
  </w:style>
  <w:style w:type="character" w:customStyle="1" w:styleId="CommentTextChar">
    <w:name w:val="Comment Text Char"/>
    <w:basedOn w:val="DefaultParagraphFont"/>
    <w:link w:val="CommentText"/>
    <w:uiPriority w:val="99"/>
    <w:semiHidden/>
    <w:rsid w:val="00CE2B82"/>
  </w:style>
  <w:style w:type="paragraph" w:styleId="CommentSubject">
    <w:name w:val="annotation subject"/>
    <w:basedOn w:val="CommentText"/>
    <w:next w:val="CommentText"/>
    <w:link w:val="CommentSubjectChar"/>
    <w:uiPriority w:val="99"/>
    <w:semiHidden/>
    <w:unhideWhenUsed/>
    <w:rsid w:val="00CE2B82"/>
    <w:rPr>
      <w:b/>
      <w:bCs/>
    </w:rPr>
  </w:style>
  <w:style w:type="character" w:customStyle="1" w:styleId="CommentSubjectChar">
    <w:name w:val="Comment Subject Char"/>
    <w:basedOn w:val="CommentTextChar"/>
    <w:link w:val="CommentSubject"/>
    <w:uiPriority w:val="99"/>
    <w:semiHidden/>
    <w:rsid w:val="00CE2B82"/>
    <w:rPr>
      <w:b/>
      <w:bCs/>
    </w:rPr>
  </w:style>
  <w:style w:type="character" w:styleId="UnresolvedMention">
    <w:name w:val="Unresolved Mention"/>
    <w:basedOn w:val="DefaultParagraphFont"/>
    <w:uiPriority w:val="99"/>
    <w:semiHidden/>
    <w:unhideWhenUsed/>
    <w:rsid w:val="00A30F7F"/>
    <w:rPr>
      <w:color w:val="605E5C"/>
      <w:shd w:val="clear" w:color="auto" w:fill="E1DFDD"/>
    </w:rPr>
  </w:style>
  <w:style w:type="character" w:customStyle="1" w:styleId="Heading1Char">
    <w:name w:val="Heading 1 Char"/>
    <w:basedOn w:val="DefaultParagraphFont"/>
    <w:link w:val="Heading1"/>
    <w:uiPriority w:val="9"/>
    <w:rsid w:val="00047CF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70588">
      <w:bodyDiv w:val="1"/>
      <w:marLeft w:val="0"/>
      <w:marRight w:val="0"/>
      <w:marTop w:val="0"/>
      <w:marBottom w:val="0"/>
      <w:divBdr>
        <w:top w:val="none" w:sz="0" w:space="0" w:color="auto"/>
        <w:left w:val="none" w:sz="0" w:space="0" w:color="auto"/>
        <w:bottom w:val="none" w:sz="0" w:space="0" w:color="auto"/>
        <w:right w:val="none" w:sz="0" w:space="0" w:color="auto"/>
      </w:divBdr>
    </w:div>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fc.int/form/meeting-registration?source_entity_type=node&amp;source_entity_id=9065"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p.webex.com/en-us/nrbgeodb/Join-a-Webex-Meet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zavolokin@npfc.in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FEF14-ACC0-4005-ACDB-8CA5B490F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695</Words>
  <Characters>3967</Characters>
  <Application>Microsoft Office Word</Application>
  <DocSecurity>0</DocSecurity>
  <Lines>33</Lines>
  <Paragraphs>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農林水産省</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Aleksandr Zavolokin</cp:lastModifiedBy>
  <cp:revision>10</cp:revision>
  <cp:lastPrinted>2018-02-01T03:23:00Z</cp:lastPrinted>
  <dcterms:created xsi:type="dcterms:W3CDTF">2021-04-15T03:10:00Z</dcterms:created>
  <dcterms:modified xsi:type="dcterms:W3CDTF">2022-09-29T07:15:00Z</dcterms:modified>
</cp:coreProperties>
</file>